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E113"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14:paraId="1BA6713E" w14:textId="77777777"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w:t>
      </w:r>
      <w:r w:rsidR="00EF4AAA">
        <w:rPr>
          <w:rFonts w:ascii="Arial" w:hAnsi="Arial" w:cs="Arial"/>
          <w:b/>
          <w:sz w:val="22"/>
          <w:szCs w:val="22"/>
          <w:u w:val="single"/>
        </w:rPr>
        <w:t>Catford Constitutional Club, Catford</w:t>
      </w:r>
    </w:p>
    <w:p w14:paraId="5B531B1B"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EF4AAA">
        <w:rPr>
          <w:rFonts w:ascii="Arial" w:hAnsi="Arial" w:cs="Arial"/>
          <w:b/>
          <w:sz w:val="22"/>
          <w:szCs w:val="22"/>
          <w:u w:val="single"/>
        </w:rPr>
        <w:t>16</w:t>
      </w:r>
      <w:r w:rsidR="00EF4AAA" w:rsidRPr="00EF4AAA">
        <w:rPr>
          <w:rFonts w:ascii="Arial" w:hAnsi="Arial" w:cs="Arial"/>
          <w:b/>
          <w:sz w:val="22"/>
          <w:szCs w:val="22"/>
          <w:u w:val="single"/>
          <w:vertAlign w:val="superscript"/>
        </w:rPr>
        <w:t>th</w:t>
      </w:r>
      <w:r w:rsidR="00EF4AAA">
        <w:rPr>
          <w:rFonts w:ascii="Arial" w:hAnsi="Arial" w:cs="Arial"/>
          <w:b/>
          <w:sz w:val="22"/>
          <w:szCs w:val="22"/>
          <w:u w:val="single"/>
        </w:rPr>
        <w:t xml:space="preserve"> April </w:t>
      </w:r>
      <w:r w:rsidRPr="00137B6B">
        <w:rPr>
          <w:rFonts w:ascii="Arial" w:hAnsi="Arial" w:cs="Arial"/>
          <w:b/>
          <w:sz w:val="22"/>
          <w:szCs w:val="22"/>
          <w:u w:val="single"/>
        </w:rPr>
        <w:t>6.30pm</w:t>
      </w:r>
    </w:p>
    <w:p w14:paraId="1E43D4DF" w14:textId="77777777" w:rsidR="00DE4819" w:rsidRPr="00137B6B" w:rsidRDefault="00DE4819" w:rsidP="00780CCE">
      <w:pPr>
        <w:pStyle w:val="Body1"/>
        <w:spacing w:after="120"/>
        <w:jc w:val="center"/>
        <w:rPr>
          <w:rFonts w:ascii="Arial" w:hAnsi="Arial" w:cs="Arial"/>
          <w:b/>
          <w:sz w:val="22"/>
          <w:szCs w:val="22"/>
          <w:u w:val="single"/>
        </w:rPr>
      </w:pPr>
    </w:p>
    <w:p w14:paraId="2B4A1E5E" w14:textId="32AEA221"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Jane Davis (Co-ordinator), Tim Collingridge (Secretary), </w:t>
      </w:r>
      <w:r w:rsidR="00FC3AB8">
        <w:rPr>
          <w:rFonts w:ascii="Arial" w:hAnsi="Arial" w:cs="Arial"/>
          <w:sz w:val="22"/>
          <w:szCs w:val="22"/>
        </w:rPr>
        <w:t xml:space="preserve">John Phillips (Treasurer), Duncan Peterkin, Stewart Whitworth, Brain </w:t>
      </w:r>
      <w:r w:rsidR="00EF4AAA">
        <w:rPr>
          <w:rFonts w:ascii="Arial" w:hAnsi="Arial" w:cs="Arial"/>
          <w:sz w:val="22"/>
          <w:szCs w:val="22"/>
        </w:rPr>
        <w:t>Haines</w:t>
      </w:r>
      <w:r w:rsidR="00FC3AB8">
        <w:rPr>
          <w:rFonts w:ascii="Arial" w:hAnsi="Arial" w:cs="Arial"/>
          <w:sz w:val="22"/>
          <w:szCs w:val="22"/>
        </w:rPr>
        <w:t xml:space="preserve">, Jan Shannon, </w:t>
      </w:r>
      <w:r w:rsidR="00EF4AAA">
        <w:rPr>
          <w:rFonts w:ascii="Arial" w:hAnsi="Arial" w:cs="Arial"/>
          <w:sz w:val="22"/>
          <w:szCs w:val="22"/>
        </w:rPr>
        <w:t xml:space="preserve">Ian </w:t>
      </w:r>
      <w:proofErr w:type="spellStart"/>
      <w:r w:rsidR="00EF4AAA">
        <w:rPr>
          <w:rFonts w:ascii="Arial" w:hAnsi="Arial" w:cs="Arial"/>
          <w:sz w:val="22"/>
          <w:szCs w:val="22"/>
        </w:rPr>
        <w:t>Welsby</w:t>
      </w:r>
      <w:proofErr w:type="spellEnd"/>
      <w:r w:rsidR="00EF4AAA">
        <w:rPr>
          <w:rFonts w:ascii="Arial" w:hAnsi="Arial" w:cs="Arial"/>
          <w:sz w:val="22"/>
          <w:szCs w:val="22"/>
        </w:rPr>
        <w:t xml:space="preserve">, Mario </w:t>
      </w:r>
      <w:proofErr w:type="spellStart"/>
      <w:r w:rsidR="00EF4AAA">
        <w:rPr>
          <w:rFonts w:ascii="Arial" w:hAnsi="Arial" w:cs="Arial"/>
          <w:sz w:val="22"/>
          <w:szCs w:val="22"/>
        </w:rPr>
        <w:t>Tortelli</w:t>
      </w:r>
      <w:proofErr w:type="spellEnd"/>
      <w:r w:rsidR="00EF4AAA">
        <w:rPr>
          <w:rFonts w:ascii="Arial" w:hAnsi="Arial" w:cs="Arial"/>
          <w:sz w:val="22"/>
          <w:szCs w:val="22"/>
        </w:rPr>
        <w:t>, Freya Rodger, Roy Ashman, Mike Keog</w:t>
      </w:r>
      <w:r w:rsidR="00B02DBE">
        <w:rPr>
          <w:rFonts w:ascii="Arial" w:hAnsi="Arial" w:cs="Arial"/>
          <w:sz w:val="22"/>
          <w:szCs w:val="22"/>
        </w:rPr>
        <w:t xml:space="preserve">h, Ellie </w:t>
      </w:r>
      <w:proofErr w:type="spellStart"/>
      <w:r w:rsidR="00B02DBE">
        <w:rPr>
          <w:rFonts w:ascii="Arial" w:hAnsi="Arial" w:cs="Arial"/>
          <w:sz w:val="22"/>
          <w:szCs w:val="22"/>
        </w:rPr>
        <w:t>De</w:t>
      </w:r>
      <w:r w:rsidR="0012575C">
        <w:rPr>
          <w:rFonts w:ascii="Arial" w:hAnsi="Arial" w:cs="Arial"/>
          <w:sz w:val="22"/>
          <w:szCs w:val="22"/>
        </w:rPr>
        <w:t>ll’Aglio</w:t>
      </w:r>
      <w:proofErr w:type="spellEnd"/>
      <w:r w:rsidR="0012575C">
        <w:rPr>
          <w:rFonts w:ascii="Arial" w:hAnsi="Arial" w:cs="Arial"/>
          <w:sz w:val="22"/>
          <w:szCs w:val="22"/>
        </w:rPr>
        <w:t>, David Mill</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00EF4AAA">
        <w:rPr>
          <w:rFonts w:ascii="Arial" w:hAnsi="Arial" w:cs="Arial"/>
          <w:sz w:val="22"/>
          <w:szCs w:val="22"/>
        </w:rPr>
        <w:t>Roger Stocker, Alex Raha</w:t>
      </w:r>
    </w:p>
    <w:p w14:paraId="557BCE32" w14:textId="77777777" w:rsidR="00DE4819"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p>
    <w:p w14:paraId="09A22A09" w14:textId="447A69B2" w:rsidR="00FC3AB8" w:rsidRPr="00757182" w:rsidRDefault="00FC3AB8" w:rsidP="00757182">
      <w:pPr>
        <w:pStyle w:val="Body1"/>
        <w:numPr>
          <w:ilvl w:val="0"/>
          <w:numId w:val="5"/>
        </w:numPr>
        <w:spacing w:after="120"/>
        <w:rPr>
          <w:rFonts w:ascii="Arial" w:hAnsi="Arial" w:cs="Arial"/>
          <w:b/>
          <w:sz w:val="22"/>
          <w:szCs w:val="22"/>
        </w:rPr>
      </w:pPr>
      <w:r w:rsidRPr="00212023">
        <w:rPr>
          <w:rFonts w:ascii="Arial" w:hAnsi="Arial" w:cs="Arial"/>
          <w:b/>
          <w:sz w:val="22"/>
          <w:szCs w:val="22"/>
        </w:rPr>
        <w:t>Space4Cycling</w:t>
      </w:r>
      <w:r w:rsidR="0083428E">
        <w:rPr>
          <w:rFonts w:ascii="Arial" w:hAnsi="Arial" w:cs="Arial"/>
          <w:b/>
          <w:sz w:val="22"/>
          <w:szCs w:val="22"/>
        </w:rPr>
        <w:t xml:space="preserve"> (S4C)</w:t>
      </w:r>
      <w:r w:rsidRPr="00212023">
        <w:rPr>
          <w:rFonts w:ascii="Arial" w:hAnsi="Arial" w:cs="Arial"/>
          <w:b/>
          <w:sz w:val="22"/>
          <w:szCs w:val="22"/>
        </w:rPr>
        <w:t>/2014 Local Elections Campaign.</w:t>
      </w:r>
      <w:r w:rsidR="00757182">
        <w:rPr>
          <w:rFonts w:ascii="Arial" w:hAnsi="Arial" w:cs="Arial"/>
          <w:sz w:val="22"/>
          <w:szCs w:val="22"/>
        </w:rPr>
        <w:t xml:space="preserve"> LC are staging an event in support of the LCC S4C campaign in Ladywell Fields, North field on Saturday 26</w:t>
      </w:r>
      <w:r w:rsidR="00757182" w:rsidRPr="00757182">
        <w:rPr>
          <w:rFonts w:ascii="Arial" w:hAnsi="Arial" w:cs="Arial"/>
          <w:sz w:val="22"/>
          <w:szCs w:val="22"/>
          <w:vertAlign w:val="superscript"/>
        </w:rPr>
        <w:t>th</w:t>
      </w:r>
      <w:r w:rsidR="00757182">
        <w:rPr>
          <w:rFonts w:ascii="Arial" w:hAnsi="Arial" w:cs="Arial"/>
          <w:sz w:val="22"/>
          <w:szCs w:val="22"/>
        </w:rPr>
        <w:t xml:space="preserve"> April from 12 noon till 4pm. We are planning to set up a stall near the café. There will be a Dr Bike and some short led rides South and </w:t>
      </w:r>
      <w:r w:rsidR="00671D9A">
        <w:rPr>
          <w:rFonts w:ascii="Arial" w:hAnsi="Arial" w:cs="Arial"/>
          <w:sz w:val="22"/>
          <w:szCs w:val="22"/>
        </w:rPr>
        <w:t xml:space="preserve">possibly </w:t>
      </w:r>
      <w:r w:rsidR="00757182">
        <w:rPr>
          <w:rFonts w:ascii="Arial" w:hAnsi="Arial" w:cs="Arial"/>
          <w:sz w:val="22"/>
          <w:szCs w:val="22"/>
        </w:rPr>
        <w:t xml:space="preserve">North on the Waterlink Way. </w:t>
      </w:r>
      <w:r w:rsidR="00757182">
        <w:rPr>
          <w:rFonts w:ascii="Arial" w:hAnsi="Arial" w:cs="Arial"/>
          <w:sz w:val="22"/>
          <w:szCs w:val="22"/>
        </w:rPr>
        <w:br/>
        <w:t xml:space="preserve">It was suggested at this meeting that we should have a bike ‘jumble’ sale and that was agreed, so anyone with old bike bits to contribute please bring them along on the day. </w:t>
      </w:r>
      <w:r w:rsidR="00757182">
        <w:rPr>
          <w:rFonts w:ascii="Arial" w:hAnsi="Arial" w:cs="Arial"/>
          <w:sz w:val="22"/>
          <w:szCs w:val="22"/>
        </w:rPr>
        <w:br/>
        <w:t xml:space="preserve">Other suggestions were that we should have the police present for bike security marking. </w:t>
      </w:r>
      <w:r w:rsidR="00757182" w:rsidRPr="00757182">
        <w:rPr>
          <w:rFonts w:ascii="Arial" w:hAnsi="Arial" w:cs="Arial"/>
          <w:sz w:val="22"/>
          <w:szCs w:val="22"/>
          <w:u w:val="single"/>
        </w:rPr>
        <w:t>Action</w:t>
      </w:r>
      <w:r w:rsidR="00757182">
        <w:rPr>
          <w:rFonts w:ascii="Arial" w:hAnsi="Arial" w:cs="Arial"/>
          <w:sz w:val="22"/>
          <w:szCs w:val="22"/>
        </w:rPr>
        <w:t xml:space="preserve">: Jane to contact the police to see if they are available for this event. </w:t>
      </w:r>
      <w:r w:rsidR="00757182" w:rsidRPr="00757182">
        <w:rPr>
          <w:rFonts w:ascii="Arial" w:hAnsi="Arial" w:cs="Arial"/>
          <w:sz w:val="22"/>
          <w:szCs w:val="22"/>
        </w:rPr>
        <w:br/>
      </w:r>
      <w:r w:rsidR="00757182">
        <w:rPr>
          <w:rFonts w:ascii="Arial" w:hAnsi="Arial" w:cs="Arial"/>
          <w:sz w:val="22"/>
          <w:szCs w:val="22"/>
        </w:rPr>
        <w:t>Other resources needed for the day:</w:t>
      </w:r>
      <w:r w:rsidR="00757182" w:rsidRPr="00757182">
        <w:rPr>
          <w:rFonts w:ascii="Arial" w:hAnsi="Arial" w:cs="Arial"/>
          <w:sz w:val="22"/>
          <w:szCs w:val="22"/>
        </w:rPr>
        <w:t xml:space="preserve"> </w:t>
      </w:r>
      <w:r w:rsidR="00757182">
        <w:rPr>
          <w:rFonts w:ascii="Arial" w:hAnsi="Arial" w:cs="Arial"/>
          <w:sz w:val="22"/>
          <w:szCs w:val="22"/>
        </w:rPr>
        <w:br/>
      </w:r>
      <w:r w:rsidR="00757182" w:rsidRPr="00757182">
        <w:rPr>
          <w:rFonts w:ascii="Arial" w:hAnsi="Arial" w:cs="Arial"/>
          <w:sz w:val="22"/>
          <w:szCs w:val="22"/>
          <w:u w:val="single"/>
        </w:rPr>
        <w:t>Action</w:t>
      </w:r>
      <w:r w:rsidR="00757182" w:rsidRPr="00757182">
        <w:rPr>
          <w:rFonts w:ascii="Arial" w:hAnsi="Arial" w:cs="Arial"/>
          <w:sz w:val="22"/>
          <w:szCs w:val="22"/>
        </w:rPr>
        <w:t>: Tim to contact Liz Brooker at Lewisham Council to see if they can provide some give-away ‘goodies’ for the event. And also leaflets re the Council bike hire scheme.</w:t>
      </w:r>
      <w:r w:rsidR="00757182">
        <w:rPr>
          <w:rFonts w:ascii="Arial" w:hAnsi="Arial" w:cs="Arial"/>
          <w:sz w:val="22"/>
          <w:szCs w:val="22"/>
        </w:rPr>
        <w:br/>
      </w:r>
      <w:r w:rsidR="00757182" w:rsidRPr="00757182">
        <w:rPr>
          <w:rFonts w:ascii="Arial" w:hAnsi="Arial" w:cs="Arial"/>
          <w:sz w:val="22"/>
          <w:szCs w:val="22"/>
          <w:u w:val="single"/>
        </w:rPr>
        <w:t>Action</w:t>
      </w:r>
      <w:r w:rsidR="00757182">
        <w:rPr>
          <w:rFonts w:ascii="Arial" w:hAnsi="Arial" w:cs="Arial"/>
          <w:sz w:val="22"/>
          <w:szCs w:val="22"/>
        </w:rPr>
        <w:t>: Jane to get some of the latest bike route maps from LCC.</w:t>
      </w:r>
      <w:r w:rsidR="00757182" w:rsidRPr="00757182">
        <w:rPr>
          <w:rFonts w:ascii="Arial" w:hAnsi="Arial" w:cs="Arial"/>
          <w:sz w:val="22"/>
          <w:szCs w:val="22"/>
        </w:rPr>
        <w:br/>
        <w:t>We are planning to start setting up for the event around 11am and would appreciate all help that members can give us and hope to see as many as possible of you at some stage during the day.</w:t>
      </w:r>
    </w:p>
    <w:p w14:paraId="55C10D38" w14:textId="29F6657B" w:rsidR="00A63AA1" w:rsidRPr="00A63AA1" w:rsidRDefault="00FC3AB8" w:rsidP="00A63AA1">
      <w:pPr>
        <w:pStyle w:val="Body1"/>
        <w:numPr>
          <w:ilvl w:val="0"/>
          <w:numId w:val="5"/>
        </w:numPr>
        <w:spacing w:after="120"/>
        <w:rPr>
          <w:rFonts w:ascii="Arial" w:hAnsi="Arial" w:cs="Arial"/>
          <w:b/>
          <w:sz w:val="22"/>
          <w:szCs w:val="22"/>
        </w:rPr>
      </w:pPr>
      <w:r w:rsidRPr="00212023">
        <w:rPr>
          <w:rFonts w:ascii="Arial" w:hAnsi="Arial" w:cs="Arial"/>
          <w:b/>
          <w:sz w:val="22"/>
          <w:szCs w:val="22"/>
        </w:rPr>
        <w:t>Financial &amp; Budgetary Report for 2013/2014</w:t>
      </w:r>
      <w:r w:rsidR="00F84F26">
        <w:rPr>
          <w:rFonts w:ascii="Arial" w:hAnsi="Arial" w:cs="Arial"/>
          <w:sz w:val="22"/>
          <w:szCs w:val="22"/>
        </w:rPr>
        <w:br/>
        <w:t xml:space="preserve">John highlighted the fact that LC membership has dramatically increased recently to </w:t>
      </w:r>
      <w:r w:rsidR="00A63AA1">
        <w:rPr>
          <w:rFonts w:ascii="Arial" w:hAnsi="Arial" w:cs="Arial"/>
          <w:sz w:val="22"/>
          <w:szCs w:val="22"/>
        </w:rPr>
        <w:t>770</w:t>
      </w:r>
      <w:r w:rsidR="00F84F26">
        <w:rPr>
          <w:rFonts w:ascii="Arial" w:hAnsi="Arial" w:cs="Arial"/>
          <w:sz w:val="22"/>
          <w:szCs w:val="22"/>
        </w:rPr>
        <w:t>. He contacted LCC to establish why this was and was told it was because Lewisham Council is offering</w:t>
      </w:r>
      <w:r w:rsidR="0091607D">
        <w:rPr>
          <w:rFonts w:ascii="Arial" w:hAnsi="Arial" w:cs="Arial"/>
          <w:sz w:val="22"/>
          <w:szCs w:val="22"/>
        </w:rPr>
        <w:t xml:space="preserve"> one year’s</w:t>
      </w:r>
      <w:r w:rsidR="00F84F26">
        <w:rPr>
          <w:rFonts w:ascii="Arial" w:hAnsi="Arial" w:cs="Arial"/>
          <w:sz w:val="22"/>
          <w:szCs w:val="22"/>
        </w:rPr>
        <w:t xml:space="preserve"> free membership of LCC as part of their cycle hire scheme. Whether these individuals will choose to renew their membership next year is not known but in the </w:t>
      </w:r>
      <w:r w:rsidR="00A63AA1">
        <w:rPr>
          <w:rFonts w:ascii="Arial" w:hAnsi="Arial" w:cs="Arial"/>
          <w:sz w:val="22"/>
          <w:szCs w:val="22"/>
        </w:rPr>
        <w:t>meantime</w:t>
      </w:r>
      <w:r w:rsidR="00F84F26">
        <w:rPr>
          <w:rFonts w:ascii="Arial" w:hAnsi="Arial" w:cs="Arial"/>
          <w:sz w:val="22"/>
          <w:szCs w:val="22"/>
        </w:rPr>
        <w:t xml:space="preserve"> it means that LC will get </w:t>
      </w:r>
      <w:r w:rsidR="0091607D">
        <w:rPr>
          <w:rFonts w:ascii="Arial" w:hAnsi="Arial" w:cs="Arial"/>
          <w:sz w:val="22"/>
          <w:szCs w:val="22"/>
        </w:rPr>
        <w:t xml:space="preserve">significant </w:t>
      </w:r>
      <w:r w:rsidR="00F84F26">
        <w:rPr>
          <w:rFonts w:ascii="Arial" w:hAnsi="Arial" w:cs="Arial"/>
          <w:sz w:val="22"/>
          <w:szCs w:val="22"/>
        </w:rPr>
        <w:t>additional revenue</w:t>
      </w:r>
      <w:r w:rsidR="0012575C">
        <w:rPr>
          <w:rFonts w:ascii="Arial" w:hAnsi="Arial" w:cs="Arial"/>
          <w:sz w:val="22"/>
          <w:szCs w:val="22"/>
        </w:rPr>
        <w:t xml:space="preserve"> (approx. £80</w:t>
      </w:r>
      <w:r w:rsidR="0091607D">
        <w:rPr>
          <w:rFonts w:ascii="Arial" w:hAnsi="Arial" w:cs="Arial"/>
          <w:sz w:val="22"/>
          <w:szCs w:val="22"/>
        </w:rPr>
        <w:t>)</w:t>
      </w:r>
      <w:r w:rsidR="00F84F26">
        <w:rPr>
          <w:rFonts w:ascii="Arial" w:hAnsi="Arial" w:cs="Arial"/>
          <w:sz w:val="22"/>
          <w:szCs w:val="22"/>
        </w:rPr>
        <w:t xml:space="preserve"> from LCC. </w:t>
      </w:r>
      <w:r w:rsidR="00A63AA1">
        <w:rPr>
          <w:rFonts w:ascii="Arial" w:hAnsi="Arial" w:cs="Arial"/>
          <w:sz w:val="22"/>
          <w:szCs w:val="22"/>
        </w:rPr>
        <w:br/>
        <w:t>F</w:t>
      </w:r>
      <w:r w:rsidR="0091607D">
        <w:rPr>
          <w:rFonts w:ascii="Arial" w:hAnsi="Arial" w:cs="Arial"/>
          <w:sz w:val="22"/>
          <w:szCs w:val="22"/>
        </w:rPr>
        <w:t>or information</w:t>
      </w:r>
      <w:r w:rsidR="00A63AA1">
        <w:rPr>
          <w:rFonts w:ascii="Arial" w:hAnsi="Arial" w:cs="Arial"/>
          <w:sz w:val="22"/>
          <w:szCs w:val="22"/>
        </w:rPr>
        <w:t xml:space="preserve"> here are the</w:t>
      </w:r>
      <w:r w:rsidR="0091607D">
        <w:rPr>
          <w:rFonts w:ascii="Arial" w:hAnsi="Arial" w:cs="Arial"/>
          <w:sz w:val="22"/>
          <w:szCs w:val="22"/>
        </w:rPr>
        <w:t xml:space="preserve"> current </w:t>
      </w:r>
      <w:r w:rsidR="00A63AA1">
        <w:rPr>
          <w:rFonts w:ascii="Arial" w:hAnsi="Arial" w:cs="Arial"/>
          <w:sz w:val="22"/>
          <w:szCs w:val="22"/>
        </w:rPr>
        <w:t>LCC membership totals for the top ten London Boroughs:</w:t>
      </w:r>
    </w:p>
    <w:tbl>
      <w:tblPr>
        <w:tblW w:w="3880" w:type="dxa"/>
        <w:tblInd w:w="93" w:type="dxa"/>
        <w:tblLook w:val="04A0" w:firstRow="1" w:lastRow="0" w:firstColumn="1" w:lastColumn="0" w:noHBand="0" w:noVBand="1"/>
      </w:tblPr>
      <w:tblGrid>
        <w:gridCol w:w="3068"/>
        <w:gridCol w:w="812"/>
      </w:tblGrid>
      <w:tr w:rsidR="00A63AA1" w:rsidRPr="00A63AA1" w14:paraId="26A76929" w14:textId="77777777" w:rsidTr="00A63AA1">
        <w:trPr>
          <w:trHeight w:val="280"/>
        </w:trPr>
        <w:tc>
          <w:tcPr>
            <w:tcW w:w="3880" w:type="dxa"/>
            <w:gridSpan w:val="2"/>
            <w:tcBorders>
              <w:top w:val="nil"/>
              <w:left w:val="nil"/>
              <w:bottom w:val="nil"/>
              <w:right w:val="nil"/>
            </w:tcBorders>
            <w:shd w:val="clear" w:color="auto" w:fill="auto"/>
            <w:noWrap/>
            <w:vAlign w:val="bottom"/>
            <w:hideMark/>
          </w:tcPr>
          <w:p w14:paraId="6A24F3BC" w14:textId="77777777" w:rsidR="00A63AA1" w:rsidRPr="00A63AA1" w:rsidRDefault="00A63AA1" w:rsidP="00A63AA1">
            <w:pPr>
              <w:spacing w:after="0" w:line="240" w:lineRule="auto"/>
              <w:rPr>
                <w:rFonts w:ascii="Calibri" w:eastAsia="Times New Roman" w:hAnsi="Calibri" w:cs="Times New Roman"/>
                <w:color w:val="000000"/>
              </w:rPr>
            </w:pPr>
            <w:r w:rsidRPr="00A63AA1">
              <w:rPr>
                <w:rFonts w:ascii="Calibri" w:eastAsia="Times New Roman" w:hAnsi="Calibri" w:cs="Times New Roman"/>
                <w:color w:val="000000"/>
              </w:rPr>
              <w:t xml:space="preserve">LCC membership totals at 1 April 2014 </w:t>
            </w:r>
          </w:p>
        </w:tc>
      </w:tr>
      <w:tr w:rsidR="00A63AA1" w:rsidRPr="00A63AA1" w14:paraId="550B4131"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7F7A1904"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Hackney</w:t>
            </w:r>
          </w:p>
        </w:tc>
        <w:tc>
          <w:tcPr>
            <w:tcW w:w="812" w:type="dxa"/>
            <w:tcBorders>
              <w:top w:val="nil"/>
              <w:left w:val="nil"/>
              <w:bottom w:val="single" w:sz="8" w:space="0" w:color="auto"/>
              <w:right w:val="single" w:sz="8" w:space="0" w:color="auto"/>
            </w:tcBorders>
            <w:shd w:val="clear" w:color="auto" w:fill="auto"/>
            <w:noWrap/>
            <w:vAlign w:val="center"/>
            <w:hideMark/>
          </w:tcPr>
          <w:p w14:paraId="0A1EA777"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980</w:t>
            </w:r>
          </w:p>
        </w:tc>
      </w:tr>
      <w:tr w:rsidR="00A63AA1" w:rsidRPr="00A63AA1" w14:paraId="2BA20AA3"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2BD0E126"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Lambeth</w:t>
            </w:r>
          </w:p>
        </w:tc>
        <w:tc>
          <w:tcPr>
            <w:tcW w:w="812" w:type="dxa"/>
            <w:tcBorders>
              <w:top w:val="nil"/>
              <w:left w:val="nil"/>
              <w:bottom w:val="single" w:sz="8" w:space="0" w:color="auto"/>
              <w:right w:val="single" w:sz="8" w:space="0" w:color="auto"/>
            </w:tcBorders>
            <w:shd w:val="clear" w:color="auto" w:fill="auto"/>
            <w:noWrap/>
            <w:vAlign w:val="center"/>
            <w:hideMark/>
          </w:tcPr>
          <w:p w14:paraId="075A3B4F"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885</w:t>
            </w:r>
          </w:p>
        </w:tc>
      </w:tr>
      <w:tr w:rsidR="00A63AA1" w:rsidRPr="00A63AA1" w14:paraId="378E40BA"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027EC6E4"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Southwark</w:t>
            </w:r>
          </w:p>
        </w:tc>
        <w:tc>
          <w:tcPr>
            <w:tcW w:w="812" w:type="dxa"/>
            <w:tcBorders>
              <w:top w:val="nil"/>
              <w:left w:val="nil"/>
              <w:bottom w:val="single" w:sz="8" w:space="0" w:color="auto"/>
              <w:right w:val="single" w:sz="8" w:space="0" w:color="auto"/>
            </w:tcBorders>
            <w:shd w:val="clear" w:color="auto" w:fill="auto"/>
            <w:noWrap/>
            <w:vAlign w:val="center"/>
            <w:hideMark/>
          </w:tcPr>
          <w:p w14:paraId="54A0CABB"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797</w:t>
            </w:r>
          </w:p>
        </w:tc>
      </w:tr>
      <w:tr w:rsidR="00A63AA1" w:rsidRPr="00A63AA1" w14:paraId="1DCDCE11"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6755F36A"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Lewisham</w:t>
            </w:r>
          </w:p>
        </w:tc>
        <w:tc>
          <w:tcPr>
            <w:tcW w:w="812" w:type="dxa"/>
            <w:tcBorders>
              <w:top w:val="nil"/>
              <w:left w:val="nil"/>
              <w:bottom w:val="single" w:sz="8" w:space="0" w:color="auto"/>
              <w:right w:val="single" w:sz="8" w:space="0" w:color="auto"/>
            </w:tcBorders>
            <w:shd w:val="clear" w:color="auto" w:fill="auto"/>
            <w:noWrap/>
            <w:vAlign w:val="center"/>
            <w:hideMark/>
          </w:tcPr>
          <w:p w14:paraId="67680D29"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770</w:t>
            </w:r>
          </w:p>
        </w:tc>
      </w:tr>
      <w:tr w:rsidR="00A63AA1" w:rsidRPr="00A63AA1" w14:paraId="39860EC6"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7B67126D" w14:textId="77777777" w:rsidR="00A63AA1" w:rsidRPr="00A63AA1" w:rsidRDefault="00A63AA1" w:rsidP="00A63AA1">
            <w:pPr>
              <w:spacing w:after="0" w:line="240" w:lineRule="auto"/>
              <w:rPr>
                <w:rFonts w:eastAsia="Times New Roman" w:cs="Times New Roman"/>
                <w:color w:val="000000"/>
                <w:sz w:val="20"/>
                <w:szCs w:val="20"/>
              </w:rPr>
            </w:pPr>
            <w:proofErr w:type="spellStart"/>
            <w:r w:rsidRPr="00A63AA1">
              <w:rPr>
                <w:rFonts w:eastAsia="Times New Roman" w:cs="Times New Roman"/>
                <w:color w:val="000000"/>
                <w:sz w:val="20"/>
                <w:szCs w:val="20"/>
              </w:rPr>
              <w:t>Wandsworth</w:t>
            </w:r>
            <w:proofErr w:type="spellEnd"/>
          </w:p>
        </w:tc>
        <w:tc>
          <w:tcPr>
            <w:tcW w:w="812" w:type="dxa"/>
            <w:tcBorders>
              <w:top w:val="nil"/>
              <w:left w:val="nil"/>
              <w:bottom w:val="single" w:sz="8" w:space="0" w:color="auto"/>
              <w:right w:val="single" w:sz="8" w:space="0" w:color="auto"/>
            </w:tcBorders>
            <w:shd w:val="clear" w:color="auto" w:fill="auto"/>
            <w:noWrap/>
            <w:vAlign w:val="center"/>
            <w:hideMark/>
          </w:tcPr>
          <w:p w14:paraId="3C3ADEE7"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716</w:t>
            </w:r>
          </w:p>
        </w:tc>
      </w:tr>
      <w:tr w:rsidR="00A63AA1" w:rsidRPr="00A63AA1" w14:paraId="4852B7D6"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66F18703"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Islington</w:t>
            </w:r>
          </w:p>
        </w:tc>
        <w:tc>
          <w:tcPr>
            <w:tcW w:w="812" w:type="dxa"/>
            <w:tcBorders>
              <w:top w:val="nil"/>
              <w:left w:val="nil"/>
              <w:bottom w:val="single" w:sz="8" w:space="0" w:color="auto"/>
              <w:right w:val="single" w:sz="8" w:space="0" w:color="auto"/>
            </w:tcBorders>
            <w:shd w:val="clear" w:color="auto" w:fill="auto"/>
            <w:noWrap/>
            <w:vAlign w:val="center"/>
            <w:hideMark/>
          </w:tcPr>
          <w:p w14:paraId="5AD56A0F"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696</w:t>
            </w:r>
          </w:p>
        </w:tc>
      </w:tr>
      <w:tr w:rsidR="00A63AA1" w:rsidRPr="00A63AA1" w14:paraId="27AD714D"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28636649"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Haringey</w:t>
            </w:r>
          </w:p>
        </w:tc>
        <w:tc>
          <w:tcPr>
            <w:tcW w:w="812" w:type="dxa"/>
            <w:tcBorders>
              <w:top w:val="nil"/>
              <w:left w:val="nil"/>
              <w:bottom w:val="single" w:sz="8" w:space="0" w:color="auto"/>
              <w:right w:val="single" w:sz="8" w:space="0" w:color="auto"/>
            </w:tcBorders>
            <w:shd w:val="clear" w:color="auto" w:fill="auto"/>
            <w:noWrap/>
            <w:vAlign w:val="center"/>
            <w:hideMark/>
          </w:tcPr>
          <w:p w14:paraId="0857B452"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566</w:t>
            </w:r>
          </w:p>
        </w:tc>
      </w:tr>
      <w:tr w:rsidR="00A63AA1" w:rsidRPr="00A63AA1" w14:paraId="2D644D52"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43E063B3"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Camden</w:t>
            </w:r>
          </w:p>
        </w:tc>
        <w:tc>
          <w:tcPr>
            <w:tcW w:w="812" w:type="dxa"/>
            <w:tcBorders>
              <w:top w:val="nil"/>
              <w:left w:val="nil"/>
              <w:bottom w:val="single" w:sz="8" w:space="0" w:color="auto"/>
              <w:right w:val="single" w:sz="8" w:space="0" w:color="auto"/>
            </w:tcBorders>
            <w:shd w:val="clear" w:color="auto" w:fill="auto"/>
            <w:noWrap/>
            <w:vAlign w:val="center"/>
            <w:hideMark/>
          </w:tcPr>
          <w:p w14:paraId="125DA3DF"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542</w:t>
            </w:r>
          </w:p>
        </w:tc>
      </w:tr>
      <w:tr w:rsidR="00A63AA1" w:rsidRPr="00A63AA1" w14:paraId="067568F2"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7BF71C2D"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Tower Hamlets</w:t>
            </w:r>
          </w:p>
        </w:tc>
        <w:tc>
          <w:tcPr>
            <w:tcW w:w="812" w:type="dxa"/>
            <w:tcBorders>
              <w:top w:val="nil"/>
              <w:left w:val="nil"/>
              <w:bottom w:val="single" w:sz="8" w:space="0" w:color="auto"/>
              <w:right w:val="single" w:sz="8" w:space="0" w:color="auto"/>
            </w:tcBorders>
            <w:shd w:val="clear" w:color="auto" w:fill="auto"/>
            <w:noWrap/>
            <w:vAlign w:val="center"/>
            <w:hideMark/>
          </w:tcPr>
          <w:p w14:paraId="5200DEEF"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446</w:t>
            </w:r>
          </w:p>
        </w:tc>
      </w:tr>
      <w:tr w:rsidR="00A63AA1" w:rsidRPr="00A63AA1" w14:paraId="3E30209E" w14:textId="77777777" w:rsidTr="00A63AA1">
        <w:trPr>
          <w:trHeight w:val="300"/>
        </w:trPr>
        <w:tc>
          <w:tcPr>
            <w:tcW w:w="3068" w:type="dxa"/>
            <w:tcBorders>
              <w:top w:val="nil"/>
              <w:left w:val="single" w:sz="8" w:space="0" w:color="auto"/>
              <w:bottom w:val="single" w:sz="8" w:space="0" w:color="auto"/>
              <w:right w:val="single" w:sz="8" w:space="0" w:color="auto"/>
            </w:tcBorders>
            <w:shd w:val="clear" w:color="auto" w:fill="auto"/>
            <w:noWrap/>
            <w:vAlign w:val="center"/>
            <w:hideMark/>
          </w:tcPr>
          <w:p w14:paraId="6147B187" w14:textId="77777777" w:rsidR="00A63AA1" w:rsidRPr="00A63AA1" w:rsidRDefault="00A63AA1" w:rsidP="00A63AA1">
            <w:pPr>
              <w:spacing w:after="0" w:line="240" w:lineRule="auto"/>
              <w:rPr>
                <w:rFonts w:eastAsia="Times New Roman" w:cs="Times New Roman"/>
                <w:color w:val="000000"/>
                <w:sz w:val="20"/>
                <w:szCs w:val="20"/>
              </w:rPr>
            </w:pPr>
            <w:r w:rsidRPr="00A63AA1">
              <w:rPr>
                <w:rFonts w:eastAsia="Times New Roman" w:cs="Times New Roman"/>
                <w:color w:val="000000"/>
                <w:sz w:val="20"/>
                <w:szCs w:val="20"/>
              </w:rPr>
              <w:t>Ealing</w:t>
            </w:r>
          </w:p>
        </w:tc>
        <w:tc>
          <w:tcPr>
            <w:tcW w:w="812" w:type="dxa"/>
            <w:tcBorders>
              <w:top w:val="nil"/>
              <w:left w:val="nil"/>
              <w:bottom w:val="single" w:sz="8" w:space="0" w:color="auto"/>
              <w:right w:val="single" w:sz="8" w:space="0" w:color="auto"/>
            </w:tcBorders>
            <w:shd w:val="clear" w:color="auto" w:fill="auto"/>
            <w:noWrap/>
            <w:vAlign w:val="center"/>
            <w:hideMark/>
          </w:tcPr>
          <w:p w14:paraId="167268EE" w14:textId="77777777" w:rsidR="00A63AA1" w:rsidRPr="00A63AA1" w:rsidRDefault="00A63AA1" w:rsidP="00A63AA1">
            <w:pPr>
              <w:spacing w:after="0" w:line="240" w:lineRule="auto"/>
              <w:jc w:val="right"/>
              <w:rPr>
                <w:rFonts w:eastAsia="Times New Roman" w:cs="Times New Roman"/>
                <w:color w:val="000000"/>
                <w:sz w:val="20"/>
                <w:szCs w:val="20"/>
              </w:rPr>
            </w:pPr>
            <w:r w:rsidRPr="00A63AA1">
              <w:rPr>
                <w:rFonts w:eastAsia="Times New Roman" w:cs="Times New Roman"/>
                <w:color w:val="000000"/>
                <w:sz w:val="20"/>
                <w:szCs w:val="20"/>
              </w:rPr>
              <w:t>410</w:t>
            </w:r>
          </w:p>
        </w:tc>
      </w:tr>
    </w:tbl>
    <w:p w14:paraId="2D3354E4" w14:textId="244B1C70" w:rsidR="00FC3AB8" w:rsidRDefault="00FC3AB8" w:rsidP="00A63AA1">
      <w:pPr>
        <w:pStyle w:val="Body1"/>
        <w:spacing w:after="120"/>
        <w:rPr>
          <w:rFonts w:ascii="Arial" w:hAnsi="Arial" w:cs="Arial"/>
          <w:sz w:val="22"/>
          <w:szCs w:val="22"/>
        </w:rPr>
      </w:pPr>
    </w:p>
    <w:p w14:paraId="254C7C75" w14:textId="77777777" w:rsidR="003624BC" w:rsidRPr="003624BC" w:rsidRDefault="00362749" w:rsidP="00137B6B">
      <w:pPr>
        <w:pStyle w:val="Body1"/>
        <w:numPr>
          <w:ilvl w:val="0"/>
          <w:numId w:val="5"/>
        </w:numPr>
        <w:spacing w:after="120"/>
        <w:rPr>
          <w:rFonts w:ascii="Arial" w:hAnsi="Arial" w:cs="Arial"/>
          <w:b/>
          <w:sz w:val="22"/>
          <w:szCs w:val="22"/>
        </w:rPr>
      </w:pPr>
      <w:r w:rsidRPr="00362749">
        <w:rPr>
          <w:rFonts w:ascii="Arial" w:hAnsi="Arial"/>
          <w:b/>
          <w:sz w:val="22"/>
          <w:szCs w:val="22"/>
        </w:rPr>
        <w:t>Assorted issues</w:t>
      </w:r>
      <w:r w:rsidR="001843B2" w:rsidRPr="00362749">
        <w:rPr>
          <w:rFonts w:ascii="Arial" w:hAnsi="Arial"/>
          <w:b/>
          <w:sz w:val="22"/>
          <w:szCs w:val="22"/>
        </w:rPr>
        <w:t>:</w:t>
      </w:r>
    </w:p>
    <w:p w14:paraId="10DC8EC6" w14:textId="627908B3" w:rsidR="00232EC8" w:rsidRPr="00232EC8" w:rsidRDefault="00757182" w:rsidP="00232EC8">
      <w:pPr>
        <w:pStyle w:val="Body1"/>
        <w:numPr>
          <w:ilvl w:val="1"/>
          <w:numId w:val="5"/>
        </w:numPr>
        <w:spacing w:after="120"/>
        <w:rPr>
          <w:rFonts w:ascii="Arial" w:hAnsi="Arial" w:cs="Arial"/>
          <w:b/>
          <w:sz w:val="22"/>
          <w:szCs w:val="22"/>
        </w:rPr>
      </w:pPr>
      <w:r>
        <w:rPr>
          <w:rFonts w:ascii="Arial" w:hAnsi="Arial" w:cs="Arial"/>
          <w:b/>
          <w:sz w:val="22"/>
          <w:szCs w:val="22"/>
        </w:rPr>
        <w:lastRenderedPageBreak/>
        <w:t>S4C ‘Asks’</w:t>
      </w:r>
      <w:r w:rsidR="00232EC8">
        <w:rPr>
          <w:rFonts w:ascii="Arial" w:hAnsi="Arial" w:cs="Arial"/>
          <w:b/>
          <w:sz w:val="22"/>
          <w:szCs w:val="22"/>
        </w:rPr>
        <w:t xml:space="preserve"> – Perry Vale &amp; Catford South Wards</w:t>
      </w:r>
      <w:r>
        <w:rPr>
          <w:rFonts w:ascii="Arial" w:hAnsi="Arial" w:cs="Arial"/>
          <w:b/>
          <w:sz w:val="22"/>
          <w:szCs w:val="22"/>
        </w:rPr>
        <w:t>:</w:t>
      </w:r>
      <w:r>
        <w:rPr>
          <w:rFonts w:ascii="Arial" w:hAnsi="Arial" w:cs="Arial"/>
          <w:b/>
          <w:sz w:val="22"/>
          <w:szCs w:val="22"/>
        </w:rPr>
        <w:br/>
      </w:r>
      <w:r w:rsidRPr="00757182">
        <w:rPr>
          <w:rFonts w:ascii="Arial" w:hAnsi="Arial" w:cs="Arial"/>
          <w:sz w:val="22"/>
          <w:szCs w:val="22"/>
        </w:rPr>
        <w:t>Jane has been contacted by a number of Councillors and Ward members in Perry Vale and Catford South Wards saying that they can’t support the ‘Asks’ we have prepared for those Wards as</w:t>
      </w:r>
      <w:r w:rsidR="008F3097">
        <w:rPr>
          <w:rFonts w:ascii="Arial" w:hAnsi="Arial" w:cs="Arial"/>
          <w:sz w:val="22"/>
          <w:szCs w:val="22"/>
        </w:rPr>
        <w:t>,</w:t>
      </w:r>
      <w:r w:rsidRPr="00757182">
        <w:rPr>
          <w:rFonts w:ascii="Arial" w:hAnsi="Arial" w:cs="Arial"/>
          <w:sz w:val="22"/>
          <w:szCs w:val="22"/>
        </w:rPr>
        <w:t xml:space="preserve"> although they are in favour of making the highlighted areas into ‘Areas without through motor traffic’</w:t>
      </w:r>
      <w:r w:rsidR="008F3097">
        <w:rPr>
          <w:rFonts w:ascii="Arial" w:hAnsi="Arial" w:cs="Arial"/>
          <w:sz w:val="22"/>
          <w:szCs w:val="22"/>
        </w:rPr>
        <w:t xml:space="preserve">, </w:t>
      </w:r>
      <w:r w:rsidRPr="00757182">
        <w:rPr>
          <w:rFonts w:ascii="Arial" w:hAnsi="Arial" w:cs="Arial"/>
          <w:sz w:val="22"/>
          <w:szCs w:val="22"/>
        </w:rPr>
        <w:t xml:space="preserve">the Asks were too specific in defining which roads would be closed. It was agreed at the meeting to make the Asks less specific </w:t>
      </w:r>
      <w:r w:rsidR="0091607D">
        <w:rPr>
          <w:rFonts w:ascii="Arial" w:hAnsi="Arial" w:cs="Arial"/>
          <w:sz w:val="22"/>
          <w:szCs w:val="22"/>
        </w:rPr>
        <w:t xml:space="preserve">by </w:t>
      </w:r>
      <w:r w:rsidRPr="00757182">
        <w:rPr>
          <w:rFonts w:ascii="Arial" w:hAnsi="Arial" w:cs="Arial"/>
          <w:sz w:val="22"/>
          <w:szCs w:val="22"/>
        </w:rPr>
        <w:t xml:space="preserve">just specifying the </w:t>
      </w:r>
      <w:r w:rsidR="008F3097">
        <w:rPr>
          <w:rFonts w:ascii="Arial" w:hAnsi="Arial" w:cs="Arial"/>
          <w:sz w:val="22"/>
          <w:szCs w:val="22"/>
        </w:rPr>
        <w:t>residential</w:t>
      </w:r>
      <w:r w:rsidRPr="00757182">
        <w:rPr>
          <w:rFonts w:ascii="Arial" w:hAnsi="Arial" w:cs="Arial"/>
          <w:sz w:val="22"/>
          <w:szCs w:val="22"/>
        </w:rPr>
        <w:t xml:space="preserve"> areas </w:t>
      </w:r>
      <w:r w:rsidR="008F3097">
        <w:rPr>
          <w:rFonts w:ascii="Arial" w:hAnsi="Arial" w:cs="Arial"/>
          <w:sz w:val="22"/>
          <w:szCs w:val="22"/>
        </w:rPr>
        <w:t>with rat-running traffic that need</w:t>
      </w:r>
      <w:r w:rsidR="00232EC8">
        <w:rPr>
          <w:rFonts w:ascii="Arial" w:hAnsi="Arial" w:cs="Arial"/>
          <w:sz w:val="22"/>
          <w:szCs w:val="22"/>
        </w:rPr>
        <w:t xml:space="preserve"> to be addr</w:t>
      </w:r>
      <w:r w:rsidRPr="00757182">
        <w:rPr>
          <w:rFonts w:ascii="Arial" w:hAnsi="Arial" w:cs="Arial"/>
          <w:sz w:val="22"/>
          <w:szCs w:val="22"/>
        </w:rPr>
        <w:t>essed.</w:t>
      </w:r>
      <w:r w:rsidRPr="00757182">
        <w:rPr>
          <w:rFonts w:ascii="Arial" w:hAnsi="Arial" w:cs="Arial"/>
          <w:sz w:val="22"/>
          <w:szCs w:val="22"/>
        </w:rPr>
        <w:br/>
      </w:r>
      <w:r w:rsidRPr="00757182">
        <w:rPr>
          <w:rFonts w:ascii="Arial" w:hAnsi="Arial" w:cs="Arial"/>
          <w:sz w:val="22"/>
          <w:szCs w:val="22"/>
          <w:u w:val="single"/>
        </w:rPr>
        <w:t>Action:</w:t>
      </w:r>
      <w:r w:rsidRPr="00757182">
        <w:rPr>
          <w:rFonts w:ascii="Arial" w:hAnsi="Arial" w:cs="Arial"/>
          <w:sz w:val="22"/>
          <w:szCs w:val="22"/>
        </w:rPr>
        <w:t xml:space="preserve"> Jane to change the Asks for Perry Vale and Catford South Wards and inform LCC</w:t>
      </w:r>
      <w:r w:rsidR="00232EC8">
        <w:rPr>
          <w:rFonts w:ascii="Arial" w:hAnsi="Arial" w:cs="Arial"/>
          <w:sz w:val="22"/>
          <w:szCs w:val="22"/>
        </w:rPr>
        <w:t>.</w:t>
      </w:r>
    </w:p>
    <w:p w14:paraId="26A6EA8E" w14:textId="462A1503" w:rsidR="00232EC8" w:rsidRPr="00232EC8" w:rsidRDefault="00232EC8" w:rsidP="00232EC8">
      <w:pPr>
        <w:pStyle w:val="Body1"/>
        <w:numPr>
          <w:ilvl w:val="1"/>
          <w:numId w:val="5"/>
        </w:numPr>
        <w:spacing w:after="120"/>
        <w:rPr>
          <w:rFonts w:ascii="Arial" w:hAnsi="Arial" w:cs="Arial"/>
          <w:b/>
          <w:sz w:val="22"/>
          <w:szCs w:val="22"/>
        </w:rPr>
      </w:pPr>
      <w:r>
        <w:rPr>
          <w:rFonts w:ascii="Arial" w:hAnsi="Arial" w:cs="Arial"/>
          <w:b/>
          <w:sz w:val="22"/>
          <w:szCs w:val="22"/>
        </w:rPr>
        <w:t>S4C ‘Asks’ – Brockley Ward:</w:t>
      </w:r>
      <w:r>
        <w:rPr>
          <w:rFonts w:ascii="Arial" w:hAnsi="Arial" w:cs="Arial"/>
          <w:b/>
          <w:sz w:val="22"/>
          <w:szCs w:val="22"/>
        </w:rPr>
        <w:br/>
      </w:r>
      <w:r w:rsidRPr="00232EC8">
        <w:rPr>
          <w:rFonts w:ascii="Arial" w:hAnsi="Arial" w:cs="Arial"/>
          <w:sz w:val="22"/>
          <w:szCs w:val="22"/>
        </w:rPr>
        <w:t xml:space="preserve">After Darren Johnson’s mini publicity campaign about the exclusion of Deptford Bridge road junction from TfL’s gyratory improvement programme LCC somewhat arbitrarily decided that our Brockley Ask should be changed to the Deptford Bridge junction. </w:t>
      </w:r>
      <w:r w:rsidR="0091607D">
        <w:rPr>
          <w:rFonts w:ascii="Arial" w:hAnsi="Arial" w:cs="Arial"/>
          <w:sz w:val="22"/>
          <w:szCs w:val="22"/>
        </w:rPr>
        <w:t>P</w:t>
      </w:r>
      <w:r w:rsidRPr="00232EC8">
        <w:rPr>
          <w:rFonts w:ascii="Arial" w:hAnsi="Arial" w:cs="Arial"/>
          <w:sz w:val="22"/>
          <w:szCs w:val="22"/>
        </w:rPr>
        <w:t xml:space="preserve">art of the junction is officially in the Brockley Ward although we would more normally associate </w:t>
      </w:r>
      <w:r>
        <w:rPr>
          <w:rFonts w:ascii="Arial" w:hAnsi="Arial" w:cs="Arial"/>
          <w:sz w:val="22"/>
          <w:szCs w:val="22"/>
        </w:rPr>
        <w:t>it</w:t>
      </w:r>
      <w:r w:rsidRPr="00232EC8">
        <w:rPr>
          <w:rFonts w:ascii="Arial" w:hAnsi="Arial" w:cs="Arial"/>
          <w:sz w:val="22"/>
          <w:szCs w:val="22"/>
        </w:rPr>
        <w:t xml:space="preserve"> with </w:t>
      </w:r>
      <w:r>
        <w:rPr>
          <w:rFonts w:ascii="Arial" w:hAnsi="Arial" w:cs="Arial"/>
          <w:sz w:val="22"/>
          <w:szCs w:val="22"/>
        </w:rPr>
        <w:t>New Cross</w:t>
      </w:r>
      <w:r w:rsidRPr="00232EC8">
        <w:rPr>
          <w:rFonts w:ascii="Arial" w:hAnsi="Arial" w:cs="Arial"/>
          <w:sz w:val="22"/>
          <w:szCs w:val="22"/>
        </w:rPr>
        <w:t>. It was agreed that we would accept LCC’s decision</w:t>
      </w:r>
      <w:r w:rsidR="000E55BC">
        <w:rPr>
          <w:rFonts w:ascii="Arial" w:hAnsi="Arial" w:cs="Arial"/>
          <w:sz w:val="22"/>
          <w:szCs w:val="22"/>
        </w:rPr>
        <w:t>,</w:t>
      </w:r>
      <w:r w:rsidRPr="00232EC8">
        <w:rPr>
          <w:rFonts w:ascii="Arial" w:hAnsi="Arial" w:cs="Arial"/>
          <w:sz w:val="22"/>
          <w:szCs w:val="22"/>
        </w:rPr>
        <w:t xml:space="preserve"> as improving that junction has always been one of our major objectives and we had only excluded it from the S4C campaign because it is a TfL managed junction.</w:t>
      </w:r>
    </w:p>
    <w:p w14:paraId="024F4EE1" w14:textId="6C9FEAFC" w:rsidR="003624BC" w:rsidRPr="00B02DBE" w:rsidRDefault="00212023" w:rsidP="00B02DBE">
      <w:pPr>
        <w:pStyle w:val="Body1"/>
        <w:numPr>
          <w:ilvl w:val="1"/>
          <w:numId w:val="5"/>
        </w:numPr>
        <w:spacing w:after="120"/>
        <w:rPr>
          <w:rFonts w:ascii="Arial" w:hAnsi="Arial" w:cs="Arial"/>
          <w:b/>
          <w:sz w:val="22"/>
          <w:szCs w:val="22"/>
        </w:rPr>
      </w:pPr>
      <w:r w:rsidRPr="00212023">
        <w:rPr>
          <w:rFonts w:ascii="Arial" w:hAnsi="Arial" w:cs="Arial"/>
          <w:b/>
          <w:sz w:val="22"/>
          <w:szCs w:val="22"/>
        </w:rPr>
        <w:t>Catford Greyhound Stadium redevelopment and temporary closure of Adenmore Road and re-routing of Waterlink Way (NCN Route 21).</w:t>
      </w:r>
      <w:r>
        <w:rPr>
          <w:rFonts w:ascii="Arial" w:hAnsi="Arial"/>
          <w:sz w:val="22"/>
          <w:szCs w:val="22"/>
        </w:rPr>
        <w:t xml:space="preserve"> </w:t>
      </w:r>
      <w:r w:rsidR="00671D9A">
        <w:rPr>
          <w:rFonts w:ascii="Arial" w:hAnsi="Arial"/>
          <w:sz w:val="22"/>
          <w:szCs w:val="22"/>
        </w:rPr>
        <w:br/>
        <w:t>Jane and Tim met with Paul Willis (Barratt Developments) regarding the temporary diversion of the Waterlink Way</w:t>
      </w:r>
      <w:r w:rsidR="00F85464">
        <w:rPr>
          <w:rFonts w:ascii="Arial" w:hAnsi="Arial"/>
          <w:sz w:val="22"/>
          <w:szCs w:val="22"/>
        </w:rPr>
        <w:t xml:space="preserve"> </w:t>
      </w:r>
      <w:r w:rsidR="0012575C">
        <w:rPr>
          <w:rFonts w:ascii="Arial" w:hAnsi="Arial"/>
          <w:sz w:val="22"/>
          <w:szCs w:val="22"/>
        </w:rPr>
        <w:t xml:space="preserve">via Ravensbourne Park </w:t>
      </w:r>
      <w:r w:rsidR="00F85464">
        <w:rPr>
          <w:rFonts w:ascii="Arial" w:hAnsi="Arial"/>
          <w:sz w:val="22"/>
          <w:szCs w:val="22"/>
        </w:rPr>
        <w:t xml:space="preserve">while </w:t>
      </w:r>
      <w:proofErr w:type="spellStart"/>
      <w:r w:rsidR="00F85464">
        <w:rPr>
          <w:rFonts w:ascii="Arial" w:hAnsi="Arial"/>
          <w:sz w:val="22"/>
          <w:szCs w:val="22"/>
        </w:rPr>
        <w:t>streetworks</w:t>
      </w:r>
      <w:proofErr w:type="spellEnd"/>
      <w:r w:rsidR="00F85464">
        <w:rPr>
          <w:rFonts w:ascii="Arial" w:hAnsi="Arial"/>
          <w:sz w:val="22"/>
          <w:szCs w:val="22"/>
        </w:rPr>
        <w:t xml:space="preserve"> are performed on Aden</w:t>
      </w:r>
      <w:r w:rsidR="00B02DBE">
        <w:rPr>
          <w:rFonts w:ascii="Arial" w:hAnsi="Arial"/>
          <w:sz w:val="22"/>
          <w:szCs w:val="22"/>
        </w:rPr>
        <w:t>more Road. He indicated that this</w:t>
      </w:r>
      <w:r w:rsidR="00F85464">
        <w:rPr>
          <w:rFonts w:ascii="Arial" w:hAnsi="Arial"/>
          <w:sz w:val="22"/>
          <w:szCs w:val="22"/>
        </w:rPr>
        <w:t xml:space="preserve"> closure is scheduled to last up to 12 weeks, starting from around the beginning of May. He is hoping ho</w:t>
      </w:r>
      <w:r w:rsidR="00B02DBE">
        <w:rPr>
          <w:rFonts w:ascii="Arial" w:hAnsi="Arial"/>
          <w:sz w:val="22"/>
          <w:szCs w:val="22"/>
        </w:rPr>
        <w:t>wever to complete the works</w:t>
      </w:r>
      <w:r w:rsidR="00F85464">
        <w:rPr>
          <w:rFonts w:ascii="Arial" w:hAnsi="Arial"/>
          <w:sz w:val="22"/>
          <w:szCs w:val="22"/>
        </w:rPr>
        <w:t xml:space="preserve"> </w:t>
      </w:r>
      <w:r w:rsidR="0091607D">
        <w:rPr>
          <w:rFonts w:ascii="Arial" w:hAnsi="Arial"/>
          <w:sz w:val="22"/>
          <w:szCs w:val="22"/>
        </w:rPr>
        <w:t xml:space="preserve">well </w:t>
      </w:r>
      <w:r w:rsidR="00F85464">
        <w:rPr>
          <w:rFonts w:ascii="Arial" w:hAnsi="Arial"/>
          <w:sz w:val="22"/>
          <w:szCs w:val="22"/>
        </w:rPr>
        <w:t xml:space="preserve">within the 12 week allotted period. </w:t>
      </w:r>
      <w:r w:rsidR="00B02DBE">
        <w:rPr>
          <w:rFonts w:ascii="Arial" w:hAnsi="Arial"/>
          <w:sz w:val="22"/>
          <w:szCs w:val="22"/>
        </w:rPr>
        <w:br/>
      </w:r>
      <w:r w:rsidR="00F85464">
        <w:rPr>
          <w:rFonts w:ascii="Arial" w:hAnsi="Arial"/>
          <w:sz w:val="22"/>
          <w:szCs w:val="22"/>
        </w:rPr>
        <w:t xml:space="preserve">Paul appears very keen to maintain good relations with local community groups and is very aware of the need to provide a safe alternative </w:t>
      </w:r>
      <w:r w:rsidR="00B02DBE">
        <w:rPr>
          <w:rFonts w:ascii="Arial" w:hAnsi="Arial"/>
          <w:sz w:val="22"/>
          <w:szCs w:val="22"/>
        </w:rPr>
        <w:t xml:space="preserve">cycle </w:t>
      </w:r>
      <w:r w:rsidR="00F85464">
        <w:rPr>
          <w:rFonts w:ascii="Arial" w:hAnsi="Arial"/>
          <w:sz w:val="22"/>
          <w:szCs w:val="22"/>
        </w:rPr>
        <w:t xml:space="preserve">route. Apart from providing clear route marking for cyclists and ample warning signs for cars they will also be installing a set of traffic lights at the top of </w:t>
      </w:r>
      <w:r w:rsidR="0091607D">
        <w:rPr>
          <w:rFonts w:ascii="Arial" w:hAnsi="Arial"/>
          <w:sz w:val="22"/>
          <w:szCs w:val="22"/>
        </w:rPr>
        <w:t>Westdown R</w:t>
      </w:r>
      <w:r w:rsidR="00F85464">
        <w:rPr>
          <w:rFonts w:ascii="Arial" w:hAnsi="Arial"/>
          <w:sz w:val="22"/>
          <w:szCs w:val="22"/>
        </w:rPr>
        <w:t xml:space="preserve">oad which will be operational for the duration of the whole project. These lights will have </w:t>
      </w:r>
      <w:r w:rsidR="00B02DBE">
        <w:rPr>
          <w:rFonts w:ascii="Arial" w:hAnsi="Arial"/>
          <w:sz w:val="22"/>
          <w:szCs w:val="22"/>
        </w:rPr>
        <w:t xml:space="preserve">an </w:t>
      </w:r>
      <w:r w:rsidR="00F85464">
        <w:rPr>
          <w:rFonts w:ascii="Arial" w:hAnsi="Arial"/>
          <w:sz w:val="22"/>
          <w:szCs w:val="22"/>
        </w:rPr>
        <w:t xml:space="preserve">advanced green phase for </w:t>
      </w:r>
      <w:proofErr w:type="gramStart"/>
      <w:r w:rsidR="00F85464">
        <w:rPr>
          <w:rFonts w:ascii="Arial" w:hAnsi="Arial"/>
          <w:sz w:val="22"/>
          <w:szCs w:val="22"/>
        </w:rPr>
        <w:t>Northbound</w:t>
      </w:r>
      <w:proofErr w:type="gramEnd"/>
      <w:r w:rsidR="00F85464">
        <w:rPr>
          <w:rFonts w:ascii="Arial" w:hAnsi="Arial"/>
          <w:sz w:val="22"/>
          <w:szCs w:val="22"/>
        </w:rPr>
        <w:t xml:space="preserve"> traffic which will make th</w:t>
      </w:r>
      <w:r w:rsidR="00B02DBE">
        <w:rPr>
          <w:rFonts w:ascii="Arial" w:hAnsi="Arial"/>
          <w:sz w:val="22"/>
          <w:szCs w:val="22"/>
        </w:rPr>
        <w:t xml:space="preserve">e </w:t>
      </w:r>
      <w:r w:rsidR="0091607D">
        <w:rPr>
          <w:rFonts w:ascii="Arial" w:hAnsi="Arial"/>
          <w:sz w:val="22"/>
          <w:szCs w:val="22"/>
        </w:rPr>
        <w:t xml:space="preserve">tricky </w:t>
      </w:r>
      <w:r w:rsidR="00B02DBE">
        <w:rPr>
          <w:rFonts w:ascii="Arial" w:hAnsi="Arial"/>
          <w:sz w:val="22"/>
          <w:szCs w:val="22"/>
        </w:rPr>
        <w:t>right tur</w:t>
      </w:r>
      <w:r w:rsidR="00F85464">
        <w:rPr>
          <w:rFonts w:ascii="Arial" w:hAnsi="Arial"/>
          <w:sz w:val="22"/>
          <w:szCs w:val="22"/>
        </w:rPr>
        <w:t xml:space="preserve">n </w:t>
      </w:r>
      <w:r w:rsidR="0091607D">
        <w:rPr>
          <w:rFonts w:ascii="Arial" w:hAnsi="Arial"/>
          <w:sz w:val="22"/>
          <w:szCs w:val="22"/>
        </w:rPr>
        <w:t xml:space="preserve">off Ravensbourne Park </w:t>
      </w:r>
      <w:r w:rsidR="00F85464">
        <w:rPr>
          <w:rFonts w:ascii="Arial" w:hAnsi="Arial"/>
          <w:sz w:val="22"/>
          <w:szCs w:val="22"/>
        </w:rPr>
        <w:t xml:space="preserve">safer for cyclists. In the Southbound direction Paul is </w:t>
      </w:r>
      <w:r w:rsidR="00B02DBE">
        <w:rPr>
          <w:rFonts w:ascii="Arial" w:hAnsi="Arial"/>
          <w:sz w:val="22"/>
          <w:szCs w:val="22"/>
        </w:rPr>
        <w:t>also</w:t>
      </w:r>
      <w:r w:rsidR="00F85464">
        <w:rPr>
          <w:rFonts w:ascii="Arial" w:hAnsi="Arial"/>
          <w:sz w:val="22"/>
          <w:szCs w:val="22"/>
        </w:rPr>
        <w:t xml:space="preserve"> proposing that cyclists should use </w:t>
      </w:r>
      <w:r w:rsidR="0091607D">
        <w:rPr>
          <w:rFonts w:ascii="Arial" w:hAnsi="Arial"/>
          <w:sz w:val="22"/>
          <w:szCs w:val="22"/>
        </w:rPr>
        <w:t>Westdown R</w:t>
      </w:r>
      <w:r w:rsidR="00F85464">
        <w:rPr>
          <w:rFonts w:ascii="Arial" w:hAnsi="Arial"/>
          <w:sz w:val="22"/>
          <w:szCs w:val="22"/>
        </w:rPr>
        <w:t>oad as the parking bays will all have been removed on the North side so there is ample width for cycle use. On the downside this is the main route for construction traffic</w:t>
      </w:r>
      <w:r w:rsidR="00B02DBE">
        <w:rPr>
          <w:rFonts w:ascii="Arial" w:hAnsi="Arial"/>
          <w:sz w:val="22"/>
          <w:szCs w:val="22"/>
        </w:rPr>
        <w:t>,</w:t>
      </w:r>
      <w:r w:rsidR="00F85464">
        <w:rPr>
          <w:rFonts w:ascii="Arial" w:hAnsi="Arial"/>
          <w:sz w:val="22"/>
          <w:szCs w:val="22"/>
        </w:rPr>
        <w:t xml:space="preserve"> but Paul says the numbe</w:t>
      </w:r>
      <w:r w:rsidR="00B02DBE">
        <w:rPr>
          <w:rFonts w:ascii="Arial" w:hAnsi="Arial"/>
          <w:sz w:val="22"/>
          <w:szCs w:val="22"/>
        </w:rPr>
        <w:t>r</w:t>
      </w:r>
      <w:r w:rsidR="00F85464">
        <w:rPr>
          <w:rFonts w:ascii="Arial" w:hAnsi="Arial"/>
          <w:sz w:val="22"/>
          <w:szCs w:val="22"/>
        </w:rPr>
        <w:t xml:space="preserve"> of lorry movements will be limited to 3 or 4 day and will be staggered. There ar</w:t>
      </w:r>
      <w:r w:rsidR="00B02DBE">
        <w:rPr>
          <w:rFonts w:ascii="Arial" w:hAnsi="Arial"/>
          <w:sz w:val="22"/>
          <w:szCs w:val="22"/>
        </w:rPr>
        <w:t>e</w:t>
      </w:r>
      <w:r w:rsidR="00F85464">
        <w:rPr>
          <w:rFonts w:ascii="Arial" w:hAnsi="Arial"/>
          <w:sz w:val="22"/>
          <w:szCs w:val="22"/>
        </w:rPr>
        <w:t xml:space="preserve"> some short periods during the development when more lorry movements are needed and Paul said that during these there will be a ‘banksman’ at the top and bottom of the road to ensure lorries are aware of possible conflicts with cyclists and moderate their speed.</w:t>
      </w:r>
      <w:r w:rsidR="00F85464">
        <w:rPr>
          <w:rFonts w:ascii="Arial" w:hAnsi="Arial"/>
          <w:sz w:val="22"/>
          <w:szCs w:val="22"/>
        </w:rPr>
        <w:br/>
        <w:t>LC will be meeting with Paul a week or so after the diversion has been put in place. We would appreciate feedback from anyone using the diversion in the initial stages</w:t>
      </w:r>
      <w:r w:rsidR="0091607D">
        <w:rPr>
          <w:rFonts w:ascii="Arial" w:hAnsi="Arial"/>
          <w:sz w:val="22"/>
          <w:szCs w:val="22"/>
        </w:rPr>
        <w:t xml:space="preserve"> via the LC Yahoo Group, Gmail etc. </w:t>
      </w:r>
      <w:r w:rsidR="00B02DBE">
        <w:rPr>
          <w:rFonts w:ascii="Arial" w:hAnsi="Arial"/>
          <w:sz w:val="22"/>
          <w:szCs w:val="22"/>
        </w:rPr>
        <w:t>so we can review its operation with Paul and if necessary propose changes.</w:t>
      </w:r>
      <w:r w:rsidR="00B02DBE">
        <w:rPr>
          <w:rFonts w:ascii="Arial" w:hAnsi="Arial"/>
          <w:sz w:val="22"/>
          <w:szCs w:val="22"/>
        </w:rPr>
        <w:br/>
        <w:t xml:space="preserve">For information the complete Catford Dogs redevelopment is schedule to take around 5 years. The </w:t>
      </w:r>
      <w:r w:rsidR="0091607D">
        <w:rPr>
          <w:rFonts w:ascii="Arial" w:hAnsi="Arial"/>
          <w:sz w:val="22"/>
          <w:szCs w:val="22"/>
        </w:rPr>
        <w:t>100m most Northerly</w:t>
      </w:r>
      <w:r w:rsidR="00B02DBE">
        <w:rPr>
          <w:rFonts w:ascii="Arial" w:hAnsi="Arial"/>
          <w:sz w:val="22"/>
          <w:szCs w:val="22"/>
        </w:rPr>
        <w:t xml:space="preserve"> section of Adenmore Road </w:t>
      </w:r>
      <w:r w:rsidR="0091607D">
        <w:rPr>
          <w:rFonts w:ascii="Arial" w:hAnsi="Arial"/>
          <w:sz w:val="22"/>
          <w:szCs w:val="22"/>
        </w:rPr>
        <w:t xml:space="preserve">leading to </w:t>
      </w:r>
      <w:r w:rsidR="00B02DBE">
        <w:rPr>
          <w:rFonts w:ascii="Arial" w:hAnsi="Arial"/>
          <w:sz w:val="22"/>
          <w:szCs w:val="22"/>
        </w:rPr>
        <w:t xml:space="preserve">the Railway Bridge </w:t>
      </w:r>
      <w:r w:rsidR="0091607D">
        <w:rPr>
          <w:rFonts w:ascii="Arial" w:hAnsi="Arial"/>
          <w:sz w:val="22"/>
          <w:szCs w:val="22"/>
        </w:rPr>
        <w:t xml:space="preserve">direct </w:t>
      </w:r>
      <w:r w:rsidR="00B02DBE">
        <w:rPr>
          <w:rFonts w:ascii="Arial" w:hAnsi="Arial"/>
          <w:sz w:val="22"/>
          <w:szCs w:val="22"/>
        </w:rPr>
        <w:t>into Ladywell Fields will be closed for around one year</w:t>
      </w:r>
      <w:r w:rsidR="0091607D">
        <w:rPr>
          <w:rFonts w:ascii="Arial" w:hAnsi="Arial"/>
          <w:sz w:val="22"/>
          <w:szCs w:val="22"/>
        </w:rPr>
        <w:t>. D</w:t>
      </w:r>
      <w:r w:rsidR="00B02DBE">
        <w:rPr>
          <w:rFonts w:ascii="Arial" w:hAnsi="Arial"/>
          <w:sz w:val="22"/>
          <w:szCs w:val="22"/>
        </w:rPr>
        <w:t xml:space="preserve">uring this time the route for cyclists will be </w:t>
      </w:r>
      <w:r w:rsidR="00470419">
        <w:rPr>
          <w:rFonts w:ascii="Arial" w:hAnsi="Arial"/>
          <w:sz w:val="22"/>
          <w:szCs w:val="22"/>
        </w:rPr>
        <w:t xml:space="preserve">via the section of </w:t>
      </w:r>
      <w:r w:rsidR="00B02DBE">
        <w:rPr>
          <w:rFonts w:ascii="Arial" w:hAnsi="Arial"/>
          <w:sz w:val="22"/>
          <w:szCs w:val="22"/>
        </w:rPr>
        <w:t xml:space="preserve">Adenmore Road </w:t>
      </w:r>
      <w:r w:rsidR="00470419">
        <w:rPr>
          <w:rFonts w:ascii="Arial" w:hAnsi="Arial"/>
          <w:sz w:val="22"/>
          <w:szCs w:val="22"/>
        </w:rPr>
        <w:t xml:space="preserve">behind Catford Bridge station </w:t>
      </w:r>
      <w:r w:rsidR="00B02DBE">
        <w:rPr>
          <w:rFonts w:ascii="Arial" w:hAnsi="Arial"/>
          <w:sz w:val="22"/>
          <w:szCs w:val="22"/>
        </w:rPr>
        <w:t xml:space="preserve">and </w:t>
      </w:r>
      <w:r w:rsidR="00470419">
        <w:rPr>
          <w:rFonts w:ascii="Arial" w:hAnsi="Arial"/>
          <w:sz w:val="22"/>
          <w:szCs w:val="22"/>
        </w:rPr>
        <w:t>under the railway bridge on Westdown</w:t>
      </w:r>
      <w:r w:rsidR="00B02DBE">
        <w:rPr>
          <w:rFonts w:ascii="Arial" w:hAnsi="Arial"/>
          <w:sz w:val="22"/>
          <w:szCs w:val="22"/>
        </w:rPr>
        <w:t xml:space="preserve"> Road – a banksman will be stationed at the entrance to the site to manage any conflicts between </w:t>
      </w:r>
      <w:proofErr w:type="gramStart"/>
      <w:r w:rsidR="00B02DBE">
        <w:rPr>
          <w:rFonts w:ascii="Arial" w:hAnsi="Arial"/>
          <w:sz w:val="22"/>
          <w:szCs w:val="22"/>
        </w:rPr>
        <w:t>lorries</w:t>
      </w:r>
      <w:proofErr w:type="gramEnd"/>
      <w:r w:rsidR="00B02DBE">
        <w:rPr>
          <w:rFonts w:ascii="Arial" w:hAnsi="Arial"/>
          <w:sz w:val="22"/>
          <w:szCs w:val="22"/>
        </w:rPr>
        <w:t xml:space="preserve"> and cyclists.</w:t>
      </w:r>
    </w:p>
    <w:p w14:paraId="3791ADF5" w14:textId="77777777" w:rsidR="003624BC" w:rsidRPr="003624BC" w:rsidRDefault="00212023" w:rsidP="00212023">
      <w:pPr>
        <w:pStyle w:val="Body1"/>
        <w:numPr>
          <w:ilvl w:val="1"/>
          <w:numId w:val="5"/>
        </w:numPr>
        <w:spacing w:after="120"/>
        <w:rPr>
          <w:rFonts w:ascii="Arial" w:hAnsi="Arial" w:cs="Arial"/>
          <w:b/>
          <w:sz w:val="22"/>
          <w:szCs w:val="22"/>
        </w:rPr>
      </w:pPr>
      <w:r w:rsidRPr="00212023">
        <w:rPr>
          <w:rFonts w:ascii="Arial" w:hAnsi="Arial"/>
          <w:b/>
          <w:sz w:val="22"/>
          <w:szCs w:val="22"/>
        </w:rPr>
        <w:lastRenderedPageBreak/>
        <w:t>Elephant &amp; Castle roundabout redevelopment – TfL consultation</w:t>
      </w:r>
      <w:r>
        <w:rPr>
          <w:rFonts w:ascii="Arial" w:hAnsi="Arial"/>
          <w:b/>
          <w:sz w:val="22"/>
          <w:szCs w:val="22"/>
        </w:rPr>
        <w:t xml:space="preserve"> (open until 30</w:t>
      </w:r>
      <w:r w:rsidRPr="00212023">
        <w:rPr>
          <w:rFonts w:ascii="Arial" w:hAnsi="Arial"/>
          <w:b/>
          <w:sz w:val="22"/>
          <w:szCs w:val="22"/>
          <w:vertAlign w:val="superscript"/>
        </w:rPr>
        <w:t>th</w:t>
      </w:r>
      <w:r>
        <w:rPr>
          <w:rFonts w:ascii="Arial" w:hAnsi="Arial"/>
          <w:b/>
          <w:sz w:val="22"/>
          <w:szCs w:val="22"/>
        </w:rPr>
        <w:t xml:space="preserve"> April 2014)</w:t>
      </w:r>
      <w:r w:rsidRPr="00212023">
        <w:rPr>
          <w:rFonts w:ascii="Arial" w:hAnsi="Arial"/>
          <w:b/>
          <w:sz w:val="22"/>
          <w:szCs w:val="22"/>
        </w:rPr>
        <w:t>.</w:t>
      </w:r>
      <w:r w:rsidR="003624BC">
        <w:rPr>
          <w:rFonts w:ascii="Arial" w:hAnsi="Arial"/>
          <w:sz w:val="22"/>
          <w:szCs w:val="22"/>
        </w:rPr>
        <w:br/>
      </w:r>
      <w:r w:rsidR="00F629B9">
        <w:rPr>
          <w:rFonts w:ascii="Arial" w:hAnsi="Arial"/>
          <w:sz w:val="22"/>
          <w:szCs w:val="22"/>
        </w:rPr>
        <w:t xml:space="preserve">LC will be making a Group submission to this consultation and welcome everyone’s thoughts on this submitted via the Yahoo Group, Facebook or by email to </w:t>
      </w:r>
      <w:hyperlink r:id="rId6" w:history="1">
        <w:r w:rsidR="00F629B9" w:rsidRPr="000B4B61">
          <w:rPr>
            <w:rStyle w:val="Hyperlink"/>
            <w:rFonts w:ascii="Arial" w:hAnsi="Arial"/>
            <w:sz w:val="22"/>
            <w:szCs w:val="22"/>
          </w:rPr>
          <w:t>lewishamcyclists@gmail.com</w:t>
        </w:r>
      </w:hyperlink>
      <w:r w:rsidR="00F629B9">
        <w:rPr>
          <w:rFonts w:ascii="Arial" w:hAnsi="Arial"/>
          <w:sz w:val="22"/>
          <w:szCs w:val="22"/>
        </w:rPr>
        <w:t xml:space="preserve"> Also members are encouraged to respond in a personal capacity. The initial proposals appear disappointingly poorly thought out from a cycling point of view</w:t>
      </w:r>
      <w:r w:rsidR="003624BC">
        <w:rPr>
          <w:rFonts w:ascii="Arial" w:hAnsi="Arial"/>
          <w:sz w:val="22"/>
          <w:szCs w:val="22"/>
        </w:rPr>
        <w:t>.</w:t>
      </w:r>
    </w:p>
    <w:p w14:paraId="6ACB6DE4" w14:textId="4E244683" w:rsidR="001843B2" w:rsidRPr="00212023" w:rsidRDefault="00212023" w:rsidP="00212023">
      <w:pPr>
        <w:pStyle w:val="Body1"/>
        <w:numPr>
          <w:ilvl w:val="1"/>
          <w:numId w:val="5"/>
        </w:numPr>
        <w:spacing w:after="120"/>
        <w:rPr>
          <w:rFonts w:ascii="Arial" w:hAnsi="Arial" w:cs="Arial"/>
          <w:b/>
          <w:sz w:val="22"/>
          <w:szCs w:val="22"/>
        </w:rPr>
      </w:pPr>
      <w:r w:rsidRPr="00212023">
        <w:rPr>
          <w:rFonts w:ascii="Arial" w:hAnsi="Arial"/>
          <w:b/>
          <w:sz w:val="22"/>
          <w:szCs w:val="22"/>
        </w:rPr>
        <w:t>Somertrees Avenue ‘improvements’.</w:t>
      </w:r>
      <w:r w:rsidR="003624BC">
        <w:rPr>
          <w:rFonts w:ascii="Arial" w:hAnsi="Arial"/>
          <w:sz w:val="22"/>
          <w:szCs w:val="22"/>
        </w:rPr>
        <w:br/>
      </w:r>
      <w:r w:rsidR="00F629B9">
        <w:rPr>
          <w:rFonts w:ascii="Arial" w:hAnsi="Arial"/>
          <w:sz w:val="22"/>
          <w:szCs w:val="22"/>
        </w:rPr>
        <w:t xml:space="preserve">This is a rat-run near Grove Park where the council are </w:t>
      </w:r>
      <w:r w:rsidR="00847AE0">
        <w:rPr>
          <w:rFonts w:ascii="Arial" w:hAnsi="Arial"/>
          <w:sz w:val="22"/>
          <w:szCs w:val="22"/>
        </w:rPr>
        <w:t xml:space="preserve">in the process of </w:t>
      </w:r>
      <w:r w:rsidR="0094450F">
        <w:rPr>
          <w:rFonts w:ascii="Arial" w:hAnsi="Arial"/>
          <w:sz w:val="22"/>
          <w:szCs w:val="22"/>
        </w:rPr>
        <w:t>implement</w:t>
      </w:r>
      <w:r w:rsidR="00847AE0">
        <w:rPr>
          <w:rFonts w:ascii="Arial" w:hAnsi="Arial"/>
          <w:sz w:val="22"/>
          <w:szCs w:val="22"/>
        </w:rPr>
        <w:t xml:space="preserve">ing </w:t>
      </w:r>
      <w:r w:rsidR="00F629B9">
        <w:rPr>
          <w:rFonts w:ascii="Arial" w:hAnsi="Arial"/>
          <w:sz w:val="22"/>
          <w:szCs w:val="22"/>
        </w:rPr>
        <w:t xml:space="preserve">some traffic calming works </w:t>
      </w:r>
      <w:r w:rsidR="00847AE0">
        <w:rPr>
          <w:rFonts w:ascii="Arial" w:hAnsi="Arial"/>
          <w:sz w:val="22"/>
          <w:szCs w:val="22"/>
        </w:rPr>
        <w:t xml:space="preserve"> The measures include ‘pinch-points’ which we are not in favour of. Claudia Lynch from Lewisham Council invited LC to attend a meeting on site to discuss the measures. We indicated that we could meet them immediately</w:t>
      </w:r>
      <w:r w:rsidR="00671D9A">
        <w:rPr>
          <w:rFonts w:ascii="Arial" w:hAnsi="Arial"/>
          <w:sz w:val="22"/>
          <w:szCs w:val="22"/>
        </w:rPr>
        <w:t>,</w:t>
      </w:r>
      <w:r w:rsidR="00847AE0">
        <w:rPr>
          <w:rFonts w:ascii="Arial" w:hAnsi="Arial"/>
          <w:sz w:val="22"/>
          <w:szCs w:val="22"/>
        </w:rPr>
        <w:t xml:space="preserve"> but the first date they could offer was in </w:t>
      </w:r>
      <w:proofErr w:type="gramStart"/>
      <w:r w:rsidR="00847AE0">
        <w:rPr>
          <w:rFonts w:ascii="Arial" w:hAnsi="Arial"/>
          <w:sz w:val="22"/>
          <w:szCs w:val="22"/>
        </w:rPr>
        <w:t>May(</w:t>
      </w:r>
      <w:proofErr w:type="gramEnd"/>
      <w:r w:rsidR="00847AE0">
        <w:rPr>
          <w:rFonts w:ascii="Arial" w:hAnsi="Arial"/>
          <w:sz w:val="22"/>
          <w:szCs w:val="22"/>
        </w:rPr>
        <w:t>!) when the works will be well advanced….</w:t>
      </w:r>
      <w:r w:rsidR="00F629B9">
        <w:rPr>
          <w:rFonts w:ascii="Arial" w:hAnsi="Arial"/>
          <w:sz w:val="22"/>
          <w:szCs w:val="22"/>
        </w:rPr>
        <w:br/>
      </w:r>
      <w:r w:rsidR="00F629B9" w:rsidRPr="00F629B9">
        <w:rPr>
          <w:rFonts w:ascii="Arial" w:hAnsi="Arial"/>
          <w:sz w:val="22"/>
          <w:szCs w:val="22"/>
          <w:u w:val="single"/>
        </w:rPr>
        <w:t>Action</w:t>
      </w:r>
      <w:r w:rsidR="00F629B9">
        <w:rPr>
          <w:rFonts w:ascii="Arial" w:hAnsi="Arial"/>
          <w:sz w:val="22"/>
          <w:szCs w:val="22"/>
        </w:rPr>
        <w:t xml:space="preserve">: Jane to </w:t>
      </w:r>
      <w:r w:rsidR="00847AE0">
        <w:rPr>
          <w:rFonts w:ascii="Arial" w:hAnsi="Arial"/>
          <w:sz w:val="22"/>
          <w:szCs w:val="22"/>
        </w:rPr>
        <w:t>arrange meeting with Claudia Lynch anyway to give us an opportunity to review and comment on the works.</w:t>
      </w:r>
    </w:p>
    <w:p w14:paraId="1943A52A" w14:textId="77777777" w:rsidR="00212023" w:rsidRPr="00057D57" w:rsidRDefault="00212023" w:rsidP="00057D57">
      <w:pPr>
        <w:pStyle w:val="Body1"/>
        <w:numPr>
          <w:ilvl w:val="1"/>
          <w:numId w:val="5"/>
        </w:numPr>
        <w:spacing w:after="120"/>
        <w:rPr>
          <w:rFonts w:ascii="Arial" w:hAnsi="Arial" w:cs="Arial"/>
          <w:sz w:val="22"/>
          <w:szCs w:val="22"/>
        </w:rPr>
      </w:pPr>
      <w:r>
        <w:rPr>
          <w:rFonts w:ascii="Arial" w:hAnsi="Arial" w:cs="Arial"/>
          <w:b/>
          <w:sz w:val="22"/>
          <w:szCs w:val="22"/>
        </w:rPr>
        <w:t>Deal’s Gateway - TfL consultation (open until 18</w:t>
      </w:r>
      <w:r w:rsidRPr="00212023">
        <w:rPr>
          <w:rFonts w:ascii="Arial" w:hAnsi="Arial" w:cs="Arial"/>
          <w:b/>
          <w:sz w:val="22"/>
          <w:szCs w:val="22"/>
          <w:vertAlign w:val="superscript"/>
        </w:rPr>
        <w:t>th</w:t>
      </w:r>
      <w:r>
        <w:rPr>
          <w:rFonts w:ascii="Arial" w:hAnsi="Arial" w:cs="Arial"/>
          <w:b/>
          <w:sz w:val="22"/>
          <w:szCs w:val="22"/>
        </w:rPr>
        <w:t xml:space="preserve"> April 2014) </w:t>
      </w:r>
      <w:r w:rsidR="00057D57">
        <w:rPr>
          <w:rFonts w:ascii="Arial" w:hAnsi="Arial" w:cs="Arial"/>
          <w:b/>
          <w:sz w:val="22"/>
          <w:szCs w:val="22"/>
        </w:rPr>
        <w:br/>
      </w:r>
      <w:r w:rsidR="00EF4AAA" w:rsidRPr="00847AE0">
        <w:rPr>
          <w:rFonts w:ascii="Arial" w:hAnsi="Arial" w:cs="Arial"/>
          <w:sz w:val="22"/>
          <w:szCs w:val="22"/>
          <w:u w:val="single"/>
        </w:rPr>
        <w:t>Action</w:t>
      </w:r>
      <w:r w:rsidR="00EF4AAA">
        <w:rPr>
          <w:rFonts w:ascii="Arial" w:hAnsi="Arial" w:cs="Arial"/>
          <w:sz w:val="22"/>
          <w:szCs w:val="22"/>
        </w:rPr>
        <w:t xml:space="preserve">: Jane to make an LC </w:t>
      </w:r>
      <w:r w:rsidR="00057D57" w:rsidRPr="00057D57">
        <w:rPr>
          <w:rFonts w:ascii="Arial" w:hAnsi="Arial" w:cs="Arial"/>
          <w:sz w:val="22"/>
          <w:szCs w:val="22"/>
        </w:rPr>
        <w:t>Group submission to this consultation</w:t>
      </w:r>
      <w:r w:rsidR="00EF4AAA">
        <w:rPr>
          <w:rFonts w:ascii="Arial" w:hAnsi="Arial" w:cs="Arial"/>
          <w:sz w:val="22"/>
          <w:szCs w:val="22"/>
        </w:rPr>
        <w:t>. Essentially welcoming the changes but reiterating that we feel that the only way to make the junction safe for cyclists is to reinstate the separate green light phase for Deal’s Gateway traffic.</w:t>
      </w:r>
      <w:r w:rsidR="00057D57" w:rsidRPr="00057D57">
        <w:rPr>
          <w:rFonts w:ascii="Arial" w:hAnsi="Arial" w:cs="Arial"/>
          <w:sz w:val="22"/>
          <w:szCs w:val="22"/>
        </w:rPr>
        <w:t xml:space="preserve"> </w:t>
      </w:r>
    </w:p>
    <w:p w14:paraId="5323EDEF" w14:textId="77777777" w:rsidR="00DE4819" w:rsidRPr="00137B6B" w:rsidRDefault="00DE4819" w:rsidP="00137B6B">
      <w:pPr>
        <w:pStyle w:val="Body1"/>
        <w:numPr>
          <w:ilvl w:val="0"/>
          <w:numId w:val="5"/>
        </w:numPr>
        <w:spacing w:after="120"/>
        <w:rPr>
          <w:rFonts w:ascii="Arial" w:hAnsi="Arial" w:cs="Arial"/>
          <w:b/>
          <w:sz w:val="22"/>
          <w:szCs w:val="22"/>
        </w:rPr>
      </w:pPr>
      <w:r w:rsidRPr="00362749">
        <w:rPr>
          <w:rFonts w:ascii="Arial" w:hAnsi="Arial" w:cs="Arial"/>
          <w:b/>
          <w:sz w:val="22"/>
          <w:szCs w:val="22"/>
        </w:rPr>
        <w:t>Campaigning updates:</w:t>
      </w:r>
    </w:p>
    <w:p w14:paraId="246BD413" w14:textId="77777777" w:rsidR="00DD78B6" w:rsidRPr="004242B4" w:rsidRDefault="00DE4819" w:rsidP="004242B4">
      <w:pPr>
        <w:pStyle w:val="Body1"/>
        <w:numPr>
          <w:ilvl w:val="1"/>
          <w:numId w:val="5"/>
        </w:numPr>
        <w:spacing w:after="120"/>
        <w:rPr>
          <w:rFonts w:ascii="Arial" w:hAnsi="Arial" w:cs="Arial"/>
          <w:sz w:val="22"/>
          <w:szCs w:val="22"/>
        </w:rPr>
      </w:pPr>
      <w:r w:rsidRPr="00137B6B">
        <w:rPr>
          <w:rFonts w:ascii="Arial" w:hAnsi="Arial" w:cs="Arial"/>
          <w:b/>
          <w:sz w:val="22"/>
          <w:szCs w:val="22"/>
        </w:rPr>
        <w:t>CS5 and its extension to Lewisham</w:t>
      </w:r>
      <w:r w:rsidR="007D3436">
        <w:rPr>
          <w:rFonts w:ascii="Arial" w:hAnsi="Arial" w:cs="Arial"/>
          <w:b/>
          <w:sz w:val="22"/>
          <w:szCs w:val="22"/>
        </w:rPr>
        <w:br/>
      </w:r>
      <w:r w:rsidR="00EF4AAA">
        <w:rPr>
          <w:rFonts w:ascii="Arial" w:hAnsi="Arial" w:cs="Arial"/>
          <w:sz w:val="22"/>
          <w:szCs w:val="22"/>
        </w:rPr>
        <w:t xml:space="preserve">Jane has contacted Oliver Birtil @TfL for an update on their plans, but he has not replied yet. </w:t>
      </w:r>
    </w:p>
    <w:p w14:paraId="57B3A61B" w14:textId="5E882707" w:rsidR="00AB5B33" w:rsidRPr="00AB5B33" w:rsidRDefault="00DE4819" w:rsidP="00AB5B33">
      <w:pPr>
        <w:pStyle w:val="Body1"/>
        <w:numPr>
          <w:ilvl w:val="1"/>
          <w:numId w:val="5"/>
        </w:numPr>
        <w:spacing w:after="120"/>
        <w:rPr>
          <w:rFonts w:ascii="Arial" w:hAnsi="Arial" w:cs="Arial"/>
          <w:b/>
          <w:sz w:val="22"/>
          <w:szCs w:val="22"/>
        </w:rPr>
      </w:pPr>
      <w:r w:rsidRPr="00362749">
        <w:rPr>
          <w:rFonts w:ascii="Arial" w:hAnsi="Arial" w:cs="Arial"/>
          <w:b/>
          <w:sz w:val="22"/>
          <w:szCs w:val="22"/>
        </w:rPr>
        <w:t xml:space="preserve">Lewisham Gateway </w:t>
      </w:r>
      <w:r w:rsidR="00362749" w:rsidRPr="00362749">
        <w:rPr>
          <w:rFonts w:ascii="Arial" w:hAnsi="Arial" w:cs="Arial"/>
          <w:b/>
          <w:sz w:val="22"/>
          <w:szCs w:val="22"/>
        </w:rPr>
        <w:t>– main development</w:t>
      </w:r>
      <w:r w:rsidR="00362749" w:rsidRPr="00362749">
        <w:rPr>
          <w:rFonts w:ascii="Arial" w:hAnsi="Arial" w:cs="Arial"/>
          <w:b/>
          <w:sz w:val="22"/>
          <w:szCs w:val="22"/>
        </w:rPr>
        <w:br/>
      </w:r>
      <w:r w:rsidR="00671D9A">
        <w:rPr>
          <w:rFonts w:ascii="Arial" w:hAnsi="Arial" w:cs="Arial"/>
          <w:sz w:val="22"/>
          <w:szCs w:val="22"/>
        </w:rPr>
        <w:t>There is meant to be a Consultation Group being set up to allow local Community Groups to comment on aspects of the Development as the works progress</w:t>
      </w:r>
      <w:r w:rsidR="00057D57">
        <w:rPr>
          <w:rFonts w:ascii="Arial" w:hAnsi="Arial" w:cs="Arial"/>
          <w:sz w:val="22"/>
          <w:szCs w:val="22"/>
        </w:rPr>
        <w:t>.</w:t>
      </w:r>
      <w:r w:rsidR="00671D9A">
        <w:rPr>
          <w:rFonts w:ascii="Arial" w:hAnsi="Arial" w:cs="Arial"/>
          <w:sz w:val="22"/>
          <w:szCs w:val="22"/>
        </w:rPr>
        <w:t xml:space="preserve"> Mike Keogh indicated that Q</w:t>
      </w:r>
      <w:r w:rsidR="00470419">
        <w:rPr>
          <w:rFonts w:ascii="Arial" w:hAnsi="Arial" w:cs="Arial"/>
          <w:sz w:val="22"/>
          <w:szCs w:val="22"/>
        </w:rPr>
        <w:t>WAG (Quaggy Waterways Action Group)</w:t>
      </w:r>
      <w:r w:rsidR="00671D9A">
        <w:rPr>
          <w:rFonts w:ascii="Arial" w:hAnsi="Arial" w:cs="Arial"/>
          <w:sz w:val="22"/>
          <w:szCs w:val="22"/>
        </w:rPr>
        <w:t xml:space="preserve"> may have contact details for this Group. He was going to a meeting of Q</w:t>
      </w:r>
      <w:r w:rsidR="00470419">
        <w:rPr>
          <w:rFonts w:ascii="Arial" w:hAnsi="Arial" w:cs="Arial"/>
          <w:sz w:val="22"/>
          <w:szCs w:val="22"/>
        </w:rPr>
        <w:t>WAG</w:t>
      </w:r>
      <w:r w:rsidR="00671D9A">
        <w:rPr>
          <w:rFonts w:ascii="Arial" w:hAnsi="Arial" w:cs="Arial"/>
          <w:sz w:val="22"/>
          <w:szCs w:val="22"/>
        </w:rPr>
        <w:t xml:space="preserve"> immediately after this meeting and will feed back any information he discovers about this Group.</w:t>
      </w:r>
      <w:r w:rsidR="00671D9A">
        <w:rPr>
          <w:rFonts w:ascii="Arial" w:hAnsi="Arial" w:cs="Arial"/>
          <w:sz w:val="22"/>
          <w:szCs w:val="22"/>
        </w:rPr>
        <w:br/>
        <w:t xml:space="preserve">Action: Tim to contact Stella </w:t>
      </w:r>
      <w:r w:rsidR="00470419">
        <w:rPr>
          <w:rFonts w:ascii="Arial" w:hAnsi="Arial" w:cs="Arial"/>
          <w:sz w:val="22"/>
          <w:szCs w:val="22"/>
        </w:rPr>
        <w:t>Jeffrey</w:t>
      </w:r>
      <w:r w:rsidR="00671D9A">
        <w:rPr>
          <w:rFonts w:ascii="Arial" w:hAnsi="Arial" w:cs="Arial"/>
          <w:sz w:val="22"/>
          <w:szCs w:val="22"/>
        </w:rPr>
        <w:t xml:space="preserve"> (Ward Councillor for Lewisham Central) again to see if she has information on the Consultation Group.</w:t>
      </w:r>
    </w:p>
    <w:p w14:paraId="21F84568" w14:textId="1CB79E0B" w:rsidR="003B0D1B" w:rsidRPr="00362749" w:rsidRDefault="00362749" w:rsidP="003F3B7E">
      <w:pPr>
        <w:pStyle w:val="Body1"/>
        <w:numPr>
          <w:ilvl w:val="1"/>
          <w:numId w:val="5"/>
        </w:numPr>
        <w:spacing w:after="120"/>
        <w:rPr>
          <w:rFonts w:ascii="Arial" w:hAnsi="Arial" w:cs="Arial"/>
          <w:b/>
          <w:sz w:val="22"/>
          <w:szCs w:val="22"/>
        </w:rPr>
      </w:pPr>
      <w:r w:rsidRPr="00362749">
        <w:rPr>
          <w:rFonts w:ascii="Arial" w:hAnsi="Arial" w:cs="Arial"/>
          <w:b/>
          <w:sz w:val="22"/>
          <w:szCs w:val="22"/>
        </w:rPr>
        <w:t xml:space="preserve">Lewisham Gateway - </w:t>
      </w:r>
      <w:r w:rsidR="009C4ED3" w:rsidRPr="00362749">
        <w:rPr>
          <w:rFonts w:ascii="Arial" w:hAnsi="Arial" w:cs="Arial"/>
          <w:b/>
          <w:sz w:val="22"/>
          <w:szCs w:val="22"/>
        </w:rPr>
        <w:t xml:space="preserve">Thurston Road </w:t>
      </w:r>
      <w:r w:rsidRPr="00362749">
        <w:rPr>
          <w:rFonts w:ascii="Arial" w:hAnsi="Arial" w:cs="Arial"/>
          <w:b/>
          <w:sz w:val="22"/>
          <w:szCs w:val="22"/>
        </w:rPr>
        <w:t>works</w:t>
      </w:r>
      <w:r>
        <w:rPr>
          <w:rFonts w:ascii="Arial" w:hAnsi="Arial" w:cs="Arial"/>
          <w:b/>
          <w:sz w:val="22"/>
          <w:szCs w:val="22"/>
        </w:rPr>
        <w:br/>
      </w:r>
      <w:r w:rsidR="00470419">
        <w:rPr>
          <w:rFonts w:ascii="Arial" w:hAnsi="Arial" w:cs="Arial"/>
          <w:sz w:val="22"/>
          <w:szCs w:val="22"/>
        </w:rPr>
        <w:t>Group members commented</w:t>
      </w:r>
      <w:r w:rsidR="00EF4AAA">
        <w:rPr>
          <w:rFonts w:ascii="Arial" w:hAnsi="Arial" w:cs="Arial"/>
          <w:sz w:val="22"/>
          <w:szCs w:val="22"/>
        </w:rPr>
        <w:t xml:space="preserve"> that the Northern most bus stand in Jerrard</w:t>
      </w:r>
      <w:bookmarkStart w:id="0" w:name="_GoBack"/>
      <w:bookmarkEnd w:id="0"/>
      <w:r w:rsidR="00EF4AAA">
        <w:rPr>
          <w:rFonts w:ascii="Arial" w:hAnsi="Arial" w:cs="Arial"/>
          <w:sz w:val="22"/>
          <w:szCs w:val="22"/>
        </w:rPr>
        <w:t xml:space="preserve"> Street has been sited too close to the junction with Thurston Road</w:t>
      </w:r>
      <w:r w:rsidR="00643B17">
        <w:rPr>
          <w:rFonts w:ascii="Arial" w:hAnsi="Arial" w:cs="Arial"/>
          <w:sz w:val="22"/>
          <w:szCs w:val="22"/>
        </w:rPr>
        <w:t>.</w:t>
      </w:r>
      <w:r w:rsidR="00EF4AAA">
        <w:rPr>
          <w:rFonts w:ascii="Arial" w:hAnsi="Arial" w:cs="Arial"/>
          <w:sz w:val="22"/>
          <w:szCs w:val="22"/>
        </w:rPr>
        <w:t xml:space="preserve"> This means that cyclists travelling North on the Thurston Road </w:t>
      </w:r>
      <w:r w:rsidR="00847AE0">
        <w:rPr>
          <w:rFonts w:ascii="Arial" w:hAnsi="Arial" w:cs="Arial"/>
          <w:sz w:val="22"/>
          <w:szCs w:val="22"/>
        </w:rPr>
        <w:t xml:space="preserve">cycle lane </w:t>
      </w:r>
      <w:r w:rsidR="00EF4AAA">
        <w:rPr>
          <w:rFonts w:ascii="Arial" w:hAnsi="Arial" w:cs="Arial"/>
          <w:sz w:val="22"/>
          <w:szCs w:val="22"/>
        </w:rPr>
        <w:t xml:space="preserve">and continuing down Thurston Road </w:t>
      </w:r>
      <w:r w:rsidR="00470419">
        <w:rPr>
          <w:rFonts w:ascii="Arial" w:hAnsi="Arial" w:cs="Arial"/>
          <w:sz w:val="22"/>
          <w:szCs w:val="22"/>
        </w:rPr>
        <w:t xml:space="preserve">(rather than NCN21) </w:t>
      </w:r>
      <w:r w:rsidR="00EF4AAA">
        <w:rPr>
          <w:rFonts w:ascii="Arial" w:hAnsi="Arial" w:cs="Arial"/>
          <w:sz w:val="22"/>
          <w:szCs w:val="22"/>
        </w:rPr>
        <w:t xml:space="preserve">have poor visibility of vehicles coming </w:t>
      </w:r>
      <w:r w:rsidR="00847AE0">
        <w:rPr>
          <w:rFonts w:ascii="Arial" w:hAnsi="Arial" w:cs="Arial"/>
          <w:sz w:val="22"/>
          <w:szCs w:val="22"/>
        </w:rPr>
        <w:t>up</w:t>
      </w:r>
      <w:r w:rsidR="00470419">
        <w:rPr>
          <w:rFonts w:ascii="Arial" w:hAnsi="Arial" w:cs="Arial"/>
          <w:sz w:val="22"/>
          <w:szCs w:val="22"/>
        </w:rPr>
        <w:t xml:space="preserve"> </w:t>
      </w:r>
      <w:r w:rsidR="00EF4AAA">
        <w:rPr>
          <w:rFonts w:ascii="Arial" w:hAnsi="Arial" w:cs="Arial"/>
          <w:sz w:val="22"/>
          <w:szCs w:val="22"/>
        </w:rPr>
        <w:t xml:space="preserve">Jerrard Street. </w:t>
      </w:r>
      <w:r w:rsidR="00643B17">
        <w:rPr>
          <w:rFonts w:ascii="Arial" w:hAnsi="Arial" w:cs="Arial"/>
          <w:sz w:val="22"/>
          <w:szCs w:val="22"/>
        </w:rPr>
        <w:br/>
      </w:r>
      <w:r w:rsidR="00643B17" w:rsidRPr="00643B17">
        <w:rPr>
          <w:rFonts w:ascii="Arial" w:hAnsi="Arial" w:cs="Arial"/>
          <w:sz w:val="22"/>
          <w:szCs w:val="22"/>
          <w:u w:val="single"/>
        </w:rPr>
        <w:t>Action</w:t>
      </w:r>
      <w:r w:rsidR="00643B17">
        <w:rPr>
          <w:rFonts w:ascii="Arial" w:hAnsi="Arial" w:cs="Arial"/>
          <w:sz w:val="22"/>
          <w:szCs w:val="22"/>
        </w:rPr>
        <w:t>: Jane</w:t>
      </w:r>
      <w:r w:rsidR="00057D57">
        <w:rPr>
          <w:rFonts w:ascii="Arial" w:hAnsi="Arial" w:cs="Arial"/>
          <w:sz w:val="22"/>
          <w:szCs w:val="22"/>
        </w:rPr>
        <w:t>/Tim</w:t>
      </w:r>
      <w:r w:rsidR="00643B17">
        <w:rPr>
          <w:rFonts w:ascii="Arial" w:hAnsi="Arial" w:cs="Arial"/>
          <w:sz w:val="22"/>
          <w:szCs w:val="22"/>
        </w:rPr>
        <w:t xml:space="preserve"> to </w:t>
      </w:r>
      <w:r w:rsidR="00EF4AAA">
        <w:rPr>
          <w:rFonts w:ascii="Arial" w:hAnsi="Arial" w:cs="Arial"/>
          <w:sz w:val="22"/>
          <w:szCs w:val="22"/>
        </w:rPr>
        <w:t xml:space="preserve">raise this with Nick Harvey and see if it is possible for the bus </w:t>
      </w:r>
      <w:r w:rsidR="00470419">
        <w:rPr>
          <w:rFonts w:ascii="Arial" w:hAnsi="Arial" w:cs="Arial"/>
          <w:sz w:val="22"/>
          <w:szCs w:val="22"/>
        </w:rPr>
        <w:t>stand to be moved back some way.</w:t>
      </w:r>
    </w:p>
    <w:p w14:paraId="4C8B7A53" w14:textId="77777777" w:rsidR="00057D57" w:rsidRPr="00057D57" w:rsidRDefault="00212023" w:rsidP="00057D57">
      <w:pPr>
        <w:pStyle w:val="Body1"/>
        <w:numPr>
          <w:ilvl w:val="1"/>
          <w:numId w:val="5"/>
        </w:numPr>
        <w:spacing w:after="120"/>
        <w:rPr>
          <w:rFonts w:ascii="Arial" w:hAnsi="Arial" w:cs="Arial"/>
          <w:sz w:val="22"/>
          <w:szCs w:val="22"/>
        </w:rPr>
      </w:pPr>
      <w:r w:rsidRPr="00212023">
        <w:rPr>
          <w:rFonts w:ascii="Arial" w:hAnsi="Arial" w:cs="Arial"/>
          <w:b/>
          <w:sz w:val="22"/>
          <w:szCs w:val="22"/>
        </w:rPr>
        <w:t>Quietway route 2 progress (London Bridge to Greenwich via Deptford</w:t>
      </w:r>
      <w:proofErr w:type="gramStart"/>
      <w:r w:rsidRPr="00212023">
        <w:rPr>
          <w:rFonts w:ascii="Arial" w:hAnsi="Arial" w:cs="Arial"/>
          <w:b/>
          <w:sz w:val="22"/>
          <w:szCs w:val="22"/>
        </w:rPr>
        <w:t>)</w:t>
      </w:r>
      <w:proofErr w:type="gramEnd"/>
      <w:r w:rsidR="003F3B7E">
        <w:rPr>
          <w:rFonts w:ascii="Arial" w:hAnsi="Arial" w:cs="Arial"/>
          <w:b/>
          <w:sz w:val="22"/>
          <w:szCs w:val="22"/>
        </w:rPr>
        <w:br/>
      </w:r>
      <w:r w:rsidR="00EF4AAA">
        <w:rPr>
          <w:rFonts w:ascii="Arial" w:hAnsi="Arial" w:cs="Arial"/>
          <w:sz w:val="22"/>
          <w:szCs w:val="22"/>
        </w:rPr>
        <w:t xml:space="preserve">Action: Jane to ask Sustrans for an update on the progress of this project. </w:t>
      </w:r>
    </w:p>
    <w:p w14:paraId="1DE0B04D" w14:textId="77777777" w:rsidR="00E55B28" w:rsidRPr="00CA7726" w:rsidRDefault="00DE4819" w:rsidP="001843B2">
      <w:pPr>
        <w:pStyle w:val="Body1"/>
        <w:numPr>
          <w:ilvl w:val="0"/>
          <w:numId w:val="5"/>
        </w:numPr>
        <w:spacing w:after="120"/>
        <w:rPr>
          <w:rFonts w:ascii="Arial" w:hAnsi="Arial" w:cs="Arial"/>
          <w:sz w:val="22"/>
          <w:szCs w:val="22"/>
        </w:rPr>
      </w:pPr>
      <w:r w:rsidRPr="00401520">
        <w:rPr>
          <w:rFonts w:ascii="Arial" w:hAnsi="Arial" w:cs="Arial"/>
          <w:b/>
          <w:sz w:val="22"/>
          <w:szCs w:val="22"/>
        </w:rPr>
        <w:t>A.O.B</w:t>
      </w:r>
    </w:p>
    <w:p w14:paraId="3365A5AD" w14:textId="0DC11D9E" w:rsidR="000C49A2" w:rsidRDefault="00E87317" w:rsidP="00CA7726">
      <w:pPr>
        <w:pStyle w:val="Body1"/>
        <w:spacing w:after="120"/>
        <w:ind w:left="360"/>
        <w:rPr>
          <w:rFonts w:ascii="Arial" w:hAnsi="Arial" w:cs="Arial"/>
          <w:sz w:val="22"/>
          <w:szCs w:val="22"/>
        </w:rPr>
      </w:pPr>
      <w:r>
        <w:rPr>
          <w:rFonts w:ascii="Arial" w:hAnsi="Arial" w:cs="Arial"/>
          <w:sz w:val="22"/>
          <w:szCs w:val="22"/>
        </w:rPr>
        <w:t>LCC Big Ride Saturday 17</w:t>
      </w:r>
      <w:r w:rsidRPr="00E87317">
        <w:rPr>
          <w:rFonts w:ascii="Arial" w:hAnsi="Arial" w:cs="Arial"/>
          <w:sz w:val="22"/>
          <w:szCs w:val="22"/>
          <w:vertAlign w:val="superscript"/>
        </w:rPr>
        <w:t>th</w:t>
      </w:r>
      <w:r>
        <w:rPr>
          <w:rFonts w:ascii="Arial" w:hAnsi="Arial" w:cs="Arial"/>
          <w:sz w:val="22"/>
          <w:szCs w:val="22"/>
        </w:rPr>
        <w:t xml:space="preserve"> May in Central London. LC are planning to lead a ‘feeder’ ride from Bell Green starting mid-morning. Jan &amp; John volunteered to assist with marshalling </w:t>
      </w:r>
      <w:r w:rsidR="00F84F26">
        <w:rPr>
          <w:rFonts w:ascii="Arial" w:hAnsi="Arial" w:cs="Arial"/>
          <w:sz w:val="22"/>
          <w:szCs w:val="22"/>
        </w:rPr>
        <w:t xml:space="preserve">– anyone else available to </w:t>
      </w:r>
      <w:r w:rsidR="00470419">
        <w:rPr>
          <w:rFonts w:ascii="Arial" w:hAnsi="Arial" w:cs="Arial"/>
          <w:sz w:val="22"/>
          <w:szCs w:val="22"/>
        </w:rPr>
        <w:t>marshal</w:t>
      </w:r>
      <w:r w:rsidR="00F84F26">
        <w:rPr>
          <w:rFonts w:ascii="Arial" w:hAnsi="Arial" w:cs="Arial"/>
          <w:sz w:val="22"/>
          <w:szCs w:val="22"/>
        </w:rPr>
        <w:t xml:space="preserve"> please contact Jane via </w:t>
      </w:r>
      <w:hyperlink r:id="rId7" w:history="1">
        <w:r w:rsidR="00F84F26" w:rsidRPr="00736F0E">
          <w:rPr>
            <w:rStyle w:val="Hyperlink"/>
            <w:rFonts w:ascii="Arial" w:hAnsi="Arial" w:cs="Arial"/>
            <w:sz w:val="22"/>
            <w:szCs w:val="22"/>
          </w:rPr>
          <w:t>lewishamcyclists@gmail.com</w:t>
        </w:r>
      </w:hyperlink>
      <w:r w:rsidR="00F84F26">
        <w:rPr>
          <w:rFonts w:ascii="Arial" w:hAnsi="Arial" w:cs="Arial"/>
          <w:sz w:val="22"/>
          <w:szCs w:val="22"/>
        </w:rPr>
        <w:t xml:space="preserve"> </w:t>
      </w:r>
    </w:p>
    <w:p w14:paraId="7E0DD67F" w14:textId="4018F0AB" w:rsidR="00F84F26" w:rsidRDefault="00F84F26" w:rsidP="00CA7726">
      <w:pPr>
        <w:pStyle w:val="Body1"/>
        <w:spacing w:after="120"/>
        <w:ind w:left="360"/>
        <w:rPr>
          <w:rFonts w:ascii="Arial" w:hAnsi="Arial" w:cs="Arial"/>
          <w:sz w:val="22"/>
          <w:szCs w:val="22"/>
        </w:rPr>
      </w:pPr>
      <w:r>
        <w:rPr>
          <w:rFonts w:ascii="Arial" w:hAnsi="Arial" w:cs="Arial"/>
          <w:sz w:val="22"/>
          <w:szCs w:val="22"/>
        </w:rPr>
        <w:t>20MPH petition. Clare Griffith was presenting her petition to Lewisham Council on 17</w:t>
      </w:r>
      <w:r w:rsidRPr="00F84F26">
        <w:rPr>
          <w:rFonts w:ascii="Arial" w:hAnsi="Arial" w:cs="Arial"/>
          <w:sz w:val="22"/>
          <w:szCs w:val="22"/>
          <w:vertAlign w:val="superscript"/>
        </w:rPr>
        <w:t>th</w:t>
      </w:r>
      <w:r>
        <w:rPr>
          <w:rFonts w:ascii="Arial" w:hAnsi="Arial" w:cs="Arial"/>
          <w:sz w:val="22"/>
          <w:szCs w:val="22"/>
        </w:rPr>
        <w:t xml:space="preserve"> April at 10am. The pressure seems to be working as Lewisham Labour Party and the </w:t>
      </w:r>
      <w:r w:rsidR="00A63AA1">
        <w:rPr>
          <w:rFonts w:ascii="Arial" w:hAnsi="Arial" w:cs="Arial"/>
          <w:sz w:val="22"/>
          <w:szCs w:val="22"/>
        </w:rPr>
        <w:lastRenderedPageBreak/>
        <w:t xml:space="preserve">Lewisham </w:t>
      </w:r>
      <w:r>
        <w:rPr>
          <w:rFonts w:ascii="Arial" w:hAnsi="Arial" w:cs="Arial"/>
          <w:sz w:val="22"/>
          <w:szCs w:val="22"/>
        </w:rPr>
        <w:t>Mayor have included a 20MPH commitment in their manifesto</w:t>
      </w:r>
      <w:r w:rsidR="00A63AA1">
        <w:rPr>
          <w:rFonts w:ascii="Arial" w:hAnsi="Arial" w:cs="Arial"/>
          <w:sz w:val="22"/>
          <w:szCs w:val="22"/>
        </w:rPr>
        <w:t>s</w:t>
      </w:r>
      <w:r>
        <w:rPr>
          <w:rFonts w:ascii="Arial" w:hAnsi="Arial" w:cs="Arial"/>
          <w:sz w:val="22"/>
          <w:szCs w:val="22"/>
        </w:rPr>
        <w:t>. As Mike Keogh pointed out there are still issues about enforceability in law</w:t>
      </w:r>
      <w:r w:rsidR="00A63AA1">
        <w:rPr>
          <w:rFonts w:ascii="Arial" w:hAnsi="Arial" w:cs="Arial"/>
          <w:sz w:val="22"/>
          <w:szCs w:val="22"/>
        </w:rPr>
        <w:t>,</w:t>
      </w:r>
      <w:r>
        <w:rPr>
          <w:rFonts w:ascii="Arial" w:hAnsi="Arial" w:cs="Arial"/>
          <w:sz w:val="22"/>
          <w:szCs w:val="22"/>
        </w:rPr>
        <w:t xml:space="preserve"> and in practise</w:t>
      </w:r>
      <w:r w:rsidR="00A63AA1">
        <w:rPr>
          <w:rFonts w:ascii="Arial" w:hAnsi="Arial" w:cs="Arial"/>
          <w:sz w:val="22"/>
          <w:szCs w:val="22"/>
        </w:rPr>
        <w:t>,</w:t>
      </w:r>
      <w:r>
        <w:rPr>
          <w:rFonts w:ascii="Arial" w:hAnsi="Arial" w:cs="Arial"/>
          <w:sz w:val="22"/>
          <w:szCs w:val="22"/>
        </w:rPr>
        <w:t xml:space="preserve"> that need to be addressed to make 20MPH zones effective.</w:t>
      </w:r>
    </w:p>
    <w:p w14:paraId="33479BA6" w14:textId="6D36C981" w:rsidR="00F84F26" w:rsidRDefault="00F84F26" w:rsidP="0012575C">
      <w:pPr>
        <w:pStyle w:val="Body1"/>
        <w:spacing w:after="120"/>
        <w:ind w:left="360"/>
        <w:rPr>
          <w:rFonts w:ascii="Arial" w:hAnsi="Arial" w:cs="Arial"/>
          <w:sz w:val="22"/>
          <w:szCs w:val="22"/>
        </w:rPr>
      </w:pPr>
      <w:r>
        <w:rPr>
          <w:rFonts w:ascii="Arial" w:hAnsi="Arial" w:cs="Arial"/>
          <w:sz w:val="22"/>
          <w:szCs w:val="22"/>
        </w:rPr>
        <w:t xml:space="preserve">Jane is </w:t>
      </w:r>
      <w:r w:rsidR="0012575C">
        <w:rPr>
          <w:rFonts w:ascii="Arial" w:hAnsi="Arial" w:cs="Arial"/>
          <w:sz w:val="22"/>
          <w:szCs w:val="22"/>
        </w:rPr>
        <w:t xml:space="preserve">attending a workshop on a </w:t>
      </w:r>
      <w:r w:rsidR="0012575C" w:rsidRPr="0012575C">
        <w:rPr>
          <w:rFonts w:ascii="Arial" w:hAnsi="Arial" w:cs="Arial"/>
          <w:sz w:val="22"/>
          <w:szCs w:val="22"/>
        </w:rPr>
        <w:t xml:space="preserve">transport study being undertaken </w:t>
      </w:r>
      <w:r w:rsidR="0012575C">
        <w:rPr>
          <w:rFonts w:ascii="Arial" w:hAnsi="Arial" w:cs="Arial"/>
          <w:sz w:val="22"/>
          <w:szCs w:val="22"/>
        </w:rPr>
        <w:t xml:space="preserve">on the </w:t>
      </w:r>
      <w:r w:rsidR="0012575C" w:rsidRPr="0012575C">
        <w:rPr>
          <w:rFonts w:ascii="Arial" w:hAnsi="Arial" w:cs="Arial"/>
          <w:sz w:val="22"/>
          <w:szCs w:val="22"/>
        </w:rPr>
        <w:t>Brockley corridor</w:t>
      </w:r>
      <w:r w:rsidR="0012575C">
        <w:rPr>
          <w:rFonts w:ascii="Arial" w:hAnsi="Arial" w:cs="Arial"/>
          <w:sz w:val="22"/>
          <w:szCs w:val="22"/>
        </w:rPr>
        <w:t xml:space="preserve"> (between Stanste</w:t>
      </w:r>
      <w:r w:rsidR="0012575C" w:rsidRPr="0012575C">
        <w:rPr>
          <w:rFonts w:ascii="Arial" w:hAnsi="Arial" w:cs="Arial"/>
          <w:sz w:val="22"/>
          <w:szCs w:val="22"/>
        </w:rPr>
        <w:t>d Road and Brockley Cross</w:t>
      </w:r>
      <w:r w:rsidR="0012575C">
        <w:rPr>
          <w:rFonts w:ascii="Arial" w:hAnsi="Arial" w:cs="Arial"/>
          <w:sz w:val="22"/>
          <w:szCs w:val="22"/>
        </w:rPr>
        <w:t xml:space="preserve">) </w:t>
      </w:r>
      <w:r w:rsidR="0012575C" w:rsidRPr="0012575C">
        <w:rPr>
          <w:rFonts w:ascii="Arial" w:hAnsi="Arial" w:cs="Arial"/>
          <w:sz w:val="22"/>
          <w:szCs w:val="22"/>
        </w:rPr>
        <w:t xml:space="preserve">with the assistance of </w:t>
      </w:r>
      <w:r w:rsidR="0012575C">
        <w:rPr>
          <w:rFonts w:ascii="Arial" w:hAnsi="Arial" w:cs="Arial"/>
          <w:sz w:val="22"/>
          <w:szCs w:val="22"/>
        </w:rPr>
        <w:t>consultants SKM Colin Buchanan</w:t>
      </w:r>
      <w:r>
        <w:rPr>
          <w:rFonts w:ascii="Arial" w:hAnsi="Arial" w:cs="Arial"/>
          <w:sz w:val="22"/>
          <w:szCs w:val="22"/>
        </w:rPr>
        <w:t xml:space="preserve"> on 7</w:t>
      </w:r>
      <w:r w:rsidRPr="00F84F26">
        <w:rPr>
          <w:rFonts w:ascii="Arial" w:hAnsi="Arial" w:cs="Arial"/>
          <w:sz w:val="22"/>
          <w:szCs w:val="22"/>
          <w:vertAlign w:val="superscript"/>
        </w:rPr>
        <w:t>th</w:t>
      </w:r>
      <w:r w:rsidR="0012575C">
        <w:rPr>
          <w:rFonts w:ascii="Arial" w:hAnsi="Arial" w:cs="Arial"/>
          <w:sz w:val="22"/>
          <w:szCs w:val="22"/>
        </w:rPr>
        <w:t xml:space="preserve"> May from 2pm to 4pm.</w:t>
      </w:r>
    </w:p>
    <w:p w14:paraId="67146892" w14:textId="2CC2E18F" w:rsidR="00E65703" w:rsidRDefault="00E65703" w:rsidP="00CA7726">
      <w:pPr>
        <w:pStyle w:val="Body1"/>
        <w:spacing w:after="120"/>
        <w:ind w:left="360"/>
        <w:rPr>
          <w:rFonts w:ascii="Arial" w:hAnsi="Arial" w:cs="Arial"/>
          <w:sz w:val="22"/>
          <w:szCs w:val="22"/>
        </w:rPr>
      </w:pPr>
      <w:r>
        <w:rPr>
          <w:rFonts w:ascii="Arial" w:hAnsi="Arial" w:cs="Arial"/>
          <w:sz w:val="22"/>
          <w:szCs w:val="22"/>
        </w:rPr>
        <w:t xml:space="preserve">Reporting of incidents with buses. </w:t>
      </w:r>
      <w:r w:rsidRPr="00E65703">
        <w:rPr>
          <w:rFonts w:ascii="Arial" w:hAnsi="Arial" w:cs="Arial"/>
          <w:sz w:val="22"/>
          <w:szCs w:val="22"/>
          <w:u w:val="single"/>
        </w:rPr>
        <w:t>Action</w:t>
      </w:r>
      <w:r>
        <w:rPr>
          <w:rFonts w:ascii="Arial" w:hAnsi="Arial" w:cs="Arial"/>
          <w:sz w:val="22"/>
          <w:szCs w:val="22"/>
        </w:rPr>
        <w:t xml:space="preserve">: Jane to provide URL for TfL bus incident reporting. </w:t>
      </w:r>
      <w:r w:rsidR="00470419">
        <w:rPr>
          <w:rFonts w:ascii="Arial" w:hAnsi="Arial" w:cs="Arial"/>
          <w:sz w:val="22"/>
          <w:szCs w:val="22"/>
        </w:rPr>
        <w:t>As a general rule w</w:t>
      </w:r>
      <w:r>
        <w:rPr>
          <w:rFonts w:ascii="Arial" w:hAnsi="Arial" w:cs="Arial"/>
          <w:sz w:val="22"/>
          <w:szCs w:val="22"/>
        </w:rPr>
        <w:t>hen involved in an incident with a bus please record as much information as possible e.g. location, time, bus number plate, bus route, so that the specific driver can be traced.</w:t>
      </w:r>
    </w:p>
    <w:p w14:paraId="4B53F713" w14:textId="77777777" w:rsidR="00470419" w:rsidRDefault="00470419" w:rsidP="00727734">
      <w:pPr>
        <w:pStyle w:val="Body1"/>
        <w:spacing w:after="120"/>
        <w:ind w:left="360"/>
        <w:rPr>
          <w:rFonts w:ascii="Arial" w:hAnsi="Arial" w:cs="Arial"/>
          <w:b/>
          <w:sz w:val="22"/>
          <w:szCs w:val="22"/>
          <w:u w:color="000000"/>
        </w:rPr>
      </w:pPr>
    </w:p>
    <w:p w14:paraId="5D919E82" w14:textId="77777777" w:rsidR="00DE4819" w:rsidRDefault="00DE4819" w:rsidP="00727734">
      <w:pPr>
        <w:pStyle w:val="Body1"/>
        <w:spacing w:after="120"/>
        <w:ind w:left="360"/>
        <w:rPr>
          <w:rFonts w:ascii="Arial" w:hAnsi="Arial" w:cs="Arial"/>
          <w:b/>
          <w:sz w:val="22"/>
          <w:szCs w:val="22"/>
          <w:u w:color="000000"/>
        </w:rPr>
      </w:pPr>
      <w:r w:rsidRPr="001843B2">
        <w:rPr>
          <w:rFonts w:ascii="Arial" w:hAnsi="Arial" w:cs="Arial"/>
          <w:b/>
          <w:sz w:val="22"/>
          <w:szCs w:val="22"/>
          <w:u w:color="000000"/>
        </w:rPr>
        <w:t>Meeting closed a</w:t>
      </w:r>
      <w:r w:rsidR="007D3436" w:rsidRPr="001843B2">
        <w:rPr>
          <w:rFonts w:ascii="Arial" w:hAnsi="Arial" w:cs="Arial"/>
          <w:b/>
          <w:sz w:val="22"/>
          <w:szCs w:val="22"/>
          <w:u w:color="000000"/>
        </w:rPr>
        <w:t>round</w:t>
      </w:r>
      <w:r w:rsidRPr="001843B2">
        <w:rPr>
          <w:rFonts w:ascii="Arial" w:hAnsi="Arial" w:cs="Arial"/>
          <w:b/>
          <w:sz w:val="22"/>
          <w:szCs w:val="22"/>
          <w:u w:color="000000"/>
        </w:rPr>
        <w:t xml:space="preserve"> 8.30pm.</w:t>
      </w:r>
    </w:p>
    <w:p w14:paraId="6F3A82B8" w14:textId="77777777" w:rsidR="00470419" w:rsidRDefault="00470419" w:rsidP="00F84F26">
      <w:pPr>
        <w:pStyle w:val="Body1"/>
        <w:spacing w:after="120"/>
        <w:ind w:left="360"/>
        <w:rPr>
          <w:rFonts w:ascii="Arial" w:hAnsi="Arial" w:cs="Arial"/>
          <w:b/>
          <w:sz w:val="22"/>
          <w:szCs w:val="22"/>
        </w:rPr>
      </w:pPr>
    </w:p>
    <w:p w14:paraId="1C3404ED" w14:textId="4C3D3970" w:rsidR="00F84F26" w:rsidRPr="00F84F26" w:rsidRDefault="00F84F26" w:rsidP="00F84F26">
      <w:pPr>
        <w:pStyle w:val="Body1"/>
        <w:spacing w:after="120"/>
        <w:ind w:left="360"/>
        <w:rPr>
          <w:rFonts w:ascii="Arial" w:hAnsi="Arial" w:cs="Arial"/>
          <w:b/>
          <w:sz w:val="22"/>
          <w:szCs w:val="22"/>
        </w:rPr>
      </w:pPr>
      <w:r w:rsidRPr="00F84F26">
        <w:rPr>
          <w:rFonts w:ascii="Arial" w:hAnsi="Arial" w:cs="Arial"/>
          <w:b/>
          <w:sz w:val="22"/>
          <w:szCs w:val="22"/>
        </w:rPr>
        <w:t xml:space="preserve">Next </w:t>
      </w:r>
      <w:r>
        <w:rPr>
          <w:rFonts w:ascii="Arial" w:hAnsi="Arial" w:cs="Arial"/>
          <w:b/>
          <w:sz w:val="22"/>
          <w:szCs w:val="22"/>
        </w:rPr>
        <w:t xml:space="preserve">LC </w:t>
      </w:r>
      <w:r w:rsidRPr="00F84F26">
        <w:rPr>
          <w:rFonts w:ascii="Arial" w:hAnsi="Arial" w:cs="Arial"/>
          <w:b/>
          <w:sz w:val="22"/>
          <w:szCs w:val="22"/>
        </w:rPr>
        <w:t xml:space="preserve">Meeting will be on </w:t>
      </w:r>
      <w:r w:rsidR="00A63AA1">
        <w:rPr>
          <w:rFonts w:ascii="Arial" w:hAnsi="Arial" w:cs="Arial"/>
          <w:b/>
          <w:sz w:val="22"/>
          <w:szCs w:val="22"/>
        </w:rPr>
        <w:t>Wednesday 21</w:t>
      </w:r>
      <w:r w:rsidR="00A63AA1" w:rsidRPr="00A63AA1">
        <w:rPr>
          <w:rFonts w:ascii="Arial" w:hAnsi="Arial" w:cs="Arial"/>
          <w:b/>
          <w:sz w:val="22"/>
          <w:szCs w:val="22"/>
          <w:vertAlign w:val="superscript"/>
        </w:rPr>
        <w:t>st</w:t>
      </w:r>
      <w:r w:rsidR="00A63AA1">
        <w:rPr>
          <w:rFonts w:ascii="Arial" w:hAnsi="Arial" w:cs="Arial"/>
          <w:b/>
          <w:sz w:val="22"/>
          <w:szCs w:val="22"/>
        </w:rPr>
        <w:t xml:space="preserve"> </w:t>
      </w:r>
      <w:r w:rsidRPr="00F84F26">
        <w:rPr>
          <w:rFonts w:ascii="Arial" w:hAnsi="Arial" w:cs="Arial"/>
          <w:b/>
          <w:sz w:val="22"/>
          <w:szCs w:val="22"/>
        </w:rPr>
        <w:t>May at 6.30pm</w:t>
      </w:r>
    </w:p>
    <w:p w14:paraId="367AD810" w14:textId="77777777"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9"/>
    <w:rsid w:val="000035E3"/>
    <w:rsid w:val="00057D57"/>
    <w:rsid w:val="000826D0"/>
    <w:rsid w:val="000A20AD"/>
    <w:rsid w:val="000A759E"/>
    <w:rsid w:val="000C49A2"/>
    <w:rsid w:val="000D1B88"/>
    <w:rsid w:val="000E1498"/>
    <w:rsid w:val="000E55BC"/>
    <w:rsid w:val="000E58F3"/>
    <w:rsid w:val="0012575C"/>
    <w:rsid w:val="00137B6B"/>
    <w:rsid w:val="001843B2"/>
    <w:rsid w:val="001A07E1"/>
    <w:rsid w:val="001E4836"/>
    <w:rsid w:val="00212023"/>
    <w:rsid w:val="00224C75"/>
    <w:rsid w:val="00232EC8"/>
    <w:rsid w:val="00252E06"/>
    <w:rsid w:val="0028015E"/>
    <w:rsid w:val="00280716"/>
    <w:rsid w:val="002E75C9"/>
    <w:rsid w:val="00307767"/>
    <w:rsid w:val="003409D3"/>
    <w:rsid w:val="003624BC"/>
    <w:rsid w:val="00362749"/>
    <w:rsid w:val="00365ABF"/>
    <w:rsid w:val="003B0D1B"/>
    <w:rsid w:val="003B2196"/>
    <w:rsid w:val="003D21B3"/>
    <w:rsid w:val="003E20C7"/>
    <w:rsid w:val="003F3B7E"/>
    <w:rsid w:val="00401520"/>
    <w:rsid w:val="004242B4"/>
    <w:rsid w:val="004420DF"/>
    <w:rsid w:val="00470419"/>
    <w:rsid w:val="004A6329"/>
    <w:rsid w:val="004A7945"/>
    <w:rsid w:val="004E52AF"/>
    <w:rsid w:val="005B24B3"/>
    <w:rsid w:val="006033AE"/>
    <w:rsid w:val="00643B17"/>
    <w:rsid w:val="00654420"/>
    <w:rsid w:val="00671D9A"/>
    <w:rsid w:val="006848A9"/>
    <w:rsid w:val="00704F3E"/>
    <w:rsid w:val="00714E70"/>
    <w:rsid w:val="00727734"/>
    <w:rsid w:val="00757182"/>
    <w:rsid w:val="00780CCE"/>
    <w:rsid w:val="00785DCE"/>
    <w:rsid w:val="007C2576"/>
    <w:rsid w:val="007D3436"/>
    <w:rsid w:val="007F35B2"/>
    <w:rsid w:val="007F467A"/>
    <w:rsid w:val="0083428E"/>
    <w:rsid w:val="00847AE0"/>
    <w:rsid w:val="00867875"/>
    <w:rsid w:val="008A2B5A"/>
    <w:rsid w:val="008B28A5"/>
    <w:rsid w:val="008F3097"/>
    <w:rsid w:val="008F5123"/>
    <w:rsid w:val="0091607D"/>
    <w:rsid w:val="0094450F"/>
    <w:rsid w:val="0097215C"/>
    <w:rsid w:val="009B14E6"/>
    <w:rsid w:val="009C4ED3"/>
    <w:rsid w:val="009E105F"/>
    <w:rsid w:val="009F226D"/>
    <w:rsid w:val="00A24E96"/>
    <w:rsid w:val="00A63AA1"/>
    <w:rsid w:val="00AB5B33"/>
    <w:rsid w:val="00AE6242"/>
    <w:rsid w:val="00B02DBE"/>
    <w:rsid w:val="00B21280"/>
    <w:rsid w:val="00B27F9E"/>
    <w:rsid w:val="00B9682B"/>
    <w:rsid w:val="00BA2A67"/>
    <w:rsid w:val="00BF5095"/>
    <w:rsid w:val="00C8469F"/>
    <w:rsid w:val="00CA7726"/>
    <w:rsid w:val="00CC6C79"/>
    <w:rsid w:val="00D376D3"/>
    <w:rsid w:val="00D5018F"/>
    <w:rsid w:val="00D52261"/>
    <w:rsid w:val="00DD189E"/>
    <w:rsid w:val="00DD78B6"/>
    <w:rsid w:val="00DE4819"/>
    <w:rsid w:val="00E459FA"/>
    <w:rsid w:val="00E55B28"/>
    <w:rsid w:val="00E62AB0"/>
    <w:rsid w:val="00E65703"/>
    <w:rsid w:val="00E87317"/>
    <w:rsid w:val="00E96ACB"/>
    <w:rsid w:val="00ED6C0B"/>
    <w:rsid w:val="00EE3290"/>
    <w:rsid w:val="00EF4AAA"/>
    <w:rsid w:val="00F01B36"/>
    <w:rsid w:val="00F629B9"/>
    <w:rsid w:val="00F84F26"/>
    <w:rsid w:val="00F85464"/>
    <w:rsid w:val="00FC3AB8"/>
    <w:rsid w:val="00FE7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E0DE8"/>
  <w15:docId w15:val="{0824EF80-5A43-4F82-8E22-40F1CB1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6685">
      <w:bodyDiv w:val="1"/>
      <w:marLeft w:val="0"/>
      <w:marRight w:val="0"/>
      <w:marTop w:val="0"/>
      <w:marBottom w:val="0"/>
      <w:divBdr>
        <w:top w:val="none" w:sz="0" w:space="0" w:color="auto"/>
        <w:left w:val="none" w:sz="0" w:space="0" w:color="auto"/>
        <w:bottom w:val="none" w:sz="0" w:space="0" w:color="auto"/>
        <w:right w:val="none" w:sz="0" w:space="0" w:color="auto"/>
      </w:divBdr>
    </w:div>
    <w:div w:id="1072581314">
      <w:bodyDiv w:val="1"/>
      <w:marLeft w:val="0"/>
      <w:marRight w:val="0"/>
      <w:marTop w:val="0"/>
      <w:marBottom w:val="0"/>
      <w:divBdr>
        <w:top w:val="none" w:sz="0" w:space="0" w:color="auto"/>
        <w:left w:val="none" w:sz="0" w:space="0" w:color="auto"/>
        <w:bottom w:val="none" w:sz="0" w:space="0" w:color="auto"/>
        <w:right w:val="none" w:sz="0" w:space="0" w:color="auto"/>
      </w:divBdr>
    </w:div>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 w:id="14551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wishamcyclis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wishamcyclis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EEF3-ED43-4BA4-8A1A-16EC578C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 Collingridge</cp:lastModifiedBy>
  <cp:revision>10</cp:revision>
  <cp:lastPrinted>2014-01-17T17:41:00Z</cp:lastPrinted>
  <dcterms:created xsi:type="dcterms:W3CDTF">2014-04-21T09:34:00Z</dcterms:created>
  <dcterms:modified xsi:type="dcterms:W3CDTF">2014-04-23T07:59:00Z</dcterms:modified>
</cp:coreProperties>
</file>